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13C" w:rsidRPr="0074764A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DC213C" w:rsidRPr="0074764A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 xml:space="preserve">ПО ОСНОВАМ БЕЗОПАСНОСТИ </w:t>
      </w:r>
      <w:r w:rsidR="0052151D">
        <w:rPr>
          <w:rFonts w:ascii="Times New Roman" w:hAnsi="Times New Roman" w:cs="Times New Roman"/>
          <w:sz w:val="24"/>
          <w:szCs w:val="24"/>
        </w:rPr>
        <w:t>И ЗАЩИТЫ РОДИНЫ</w:t>
      </w:r>
    </w:p>
    <w:p w:rsidR="00DC213C" w:rsidRPr="0074764A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>РЕГИОНАЛЬНАЯ ПРЕДМЕТНО-МЕТОДИЧЕСКАЯ КОМИССИЯ</w:t>
      </w:r>
    </w:p>
    <w:p w:rsidR="00DC213C" w:rsidRPr="0074764A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13C" w:rsidRPr="0074764A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>КРИТЕРИИ И МЕТОДИКА ОЦЕНИВАНИЯ</w:t>
      </w:r>
    </w:p>
    <w:p w:rsidR="00DC213C" w:rsidRPr="0074764A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>ВЫПОЛНЕННЫХ ОЛИМПИАДНЫХ ЗАДАНИЙ ТЕОРЕТИЧЕСКОГО ТУРА</w:t>
      </w:r>
    </w:p>
    <w:p w:rsidR="004F37DD" w:rsidRDefault="003A00B0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третьей </w:t>
      </w:r>
      <w:r w:rsidR="00C94B94" w:rsidRPr="0074764A">
        <w:rPr>
          <w:rFonts w:ascii="Times New Roman" w:hAnsi="Times New Roman" w:cs="Times New Roman"/>
          <w:sz w:val="24"/>
          <w:szCs w:val="24"/>
        </w:rPr>
        <w:t>возрастной группы (</w:t>
      </w:r>
      <w:r w:rsidR="00C94B94" w:rsidRPr="00202B52">
        <w:rPr>
          <w:rFonts w:ascii="Times New Roman" w:hAnsi="Times New Roman" w:cs="Times New Roman"/>
          <w:sz w:val="24"/>
          <w:szCs w:val="24"/>
        </w:rPr>
        <w:t>1</w:t>
      </w:r>
      <w:r w:rsidR="00C94B94" w:rsidRPr="00C94B94">
        <w:rPr>
          <w:rFonts w:ascii="Times New Roman" w:hAnsi="Times New Roman" w:cs="Times New Roman"/>
          <w:sz w:val="24"/>
          <w:szCs w:val="24"/>
        </w:rPr>
        <w:t>0</w:t>
      </w:r>
      <w:r w:rsidR="00C94B94" w:rsidRPr="0074764A">
        <w:rPr>
          <w:rFonts w:ascii="Times New Roman" w:hAnsi="Times New Roman" w:cs="Times New Roman"/>
          <w:sz w:val="24"/>
          <w:szCs w:val="24"/>
        </w:rPr>
        <w:t xml:space="preserve"> класс) </w:t>
      </w:r>
      <w:r w:rsidR="00DC213C" w:rsidRPr="0074764A">
        <w:rPr>
          <w:rFonts w:ascii="Times New Roman" w:hAnsi="Times New Roman" w:cs="Times New Roman"/>
          <w:sz w:val="24"/>
          <w:szCs w:val="24"/>
        </w:rPr>
        <w:t xml:space="preserve">муниципального этапа </w:t>
      </w:r>
    </w:p>
    <w:p w:rsidR="00DC213C" w:rsidRPr="0074764A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>всероссийской</w:t>
      </w:r>
      <w:r w:rsidR="004F37DD">
        <w:rPr>
          <w:rFonts w:ascii="Times New Roman" w:hAnsi="Times New Roman" w:cs="Times New Roman"/>
          <w:sz w:val="24"/>
          <w:szCs w:val="24"/>
        </w:rPr>
        <w:t xml:space="preserve"> </w:t>
      </w:r>
      <w:r w:rsidRPr="0074764A">
        <w:rPr>
          <w:rFonts w:ascii="Times New Roman" w:hAnsi="Times New Roman" w:cs="Times New Roman"/>
          <w:sz w:val="24"/>
          <w:szCs w:val="24"/>
        </w:rPr>
        <w:t xml:space="preserve">олимпиады школьников по основам </w:t>
      </w:r>
      <w:r w:rsidR="003A00B0" w:rsidRPr="0074764A">
        <w:rPr>
          <w:rFonts w:ascii="Times New Roman" w:hAnsi="Times New Roman" w:cs="Times New Roman"/>
          <w:sz w:val="24"/>
          <w:szCs w:val="24"/>
        </w:rPr>
        <w:t xml:space="preserve">безопасности </w:t>
      </w:r>
      <w:r w:rsidR="003A00B0">
        <w:rPr>
          <w:rFonts w:ascii="Times New Roman" w:hAnsi="Times New Roman" w:cs="Times New Roman"/>
          <w:sz w:val="24"/>
          <w:szCs w:val="24"/>
        </w:rPr>
        <w:t>и защиты Родины</w:t>
      </w:r>
    </w:p>
    <w:p w:rsidR="00DC213C" w:rsidRPr="0074764A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>202</w:t>
      </w:r>
      <w:r w:rsidR="003A00B0">
        <w:rPr>
          <w:rFonts w:ascii="Times New Roman" w:hAnsi="Times New Roman" w:cs="Times New Roman"/>
          <w:sz w:val="24"/>
          <w:szCs w:val="24"/>
        </w:rPr>
        <w:t>4</w:t>
      </w:r>
      <w:r w:rsidRPr="0074764A">
        <w:rPr>
          <w:rFonts w:ascii="Times New Roman" w:hAnsi="Times New Roman" w:cs="Times New Roman"/>
          <w:sz w:val="24"/>
          <w:szCs w:val="24"/>
        </w:rPr>
        <w:t>-202</w:t>
      </w:r>
      <w:r w:rsidR="003A00B0">
        <w:rPr>
          <w:rFonts w:ascii="Times New Roman" w:hAnsi="Times New Roman" w:cs="Times New Roman"/>
          <w:sz w:val="24"/>
          <w:szCs w:val="24"/>
        </w:rPr>
        <w:t>5</w:t>
      </w:r>
      <w:r w:rsidRPr="0074764A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DC213C" w:rsidRPr="0074764A" w:rsidRDefault="00DC213C">
      <w:pPr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br w:type="page"/>
      </w:r>
    </w:p>
    <w:p w:rsidR="00DC213C" w:rsidRPr="0074764A" w:rsidRDefault="00DC213C" w:rsidP="00747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lastRenderedPageBreak/>
        <w:t xml:space="preserve">По теоретическому туру максимальная оценка результатов участника </w:t>
      </w:r>
      <w:r w:rsidR="00E30079">
        <w:rPr>
          <w:rFonts w:ascii="Times New Roman" w:hAnsi="Times New Roman" w:cs="Times New Roman"/>
          <w:sz w:val="24"/>
          <w:szCs w:val="24"/>
        </w:rPr>
        <w:t xml:space="preserve">старшей </w:t>
      </w:r>
      <w:r w:rsidRPr="0074764A">
        <w:rPr>
          <w:rFonts w:ascii="Times New Roman" w:hAnsi="Times New Roman" w:cs="Times New Roman"/>
          <w:sz w:val="24"/>
          <w:szCs w:val="24"/>
        </w:rPr>
        <w:t>возрастной</w:t>
      </w:r>
      <w:r w:rsidR="0074764A" w:rsidRPr="0074764A">
        <w:rPr>
          <w:rFonts w:ascii="Times New Roman" w:hAnsi="Times New Roman" w:cs="Times New Roman"/>
          <w:sz w:val="24"/>
          <w:szCs w:val="24"/>
        </w:rPr>
        <w:t xml:space="preserve"> </w:t>
      </w:r>
      <w:r w:rsidRPr="0074764A">
        <w:rPr>
          <w:rFonts w:ascii="Times New Roman" w:hAnsi="Times New Roman" w:cs="Times New Roman"/>
          <w:sz w:val="24"/>
          <w:szCs w:val="24"/>
        </w:rPr>
        <w:t>группы (</w:t>
      </w:r>
      <w:r w:rsidR="00C04F1D" w:rsidRPr="00C04F1D">
        <w:rPr>
          <w:rFonts w:ascii="Times New Roman" w:hAnsi="Times New Roman" w:cs="Times New Roman"/>
          <w:sz w:val="24"/>
          <w:szCs w:val="24"/>
        </w:rPr>
        <w:t>10</w:t>
      </w:r>
      <w:r w:rsidRPr="0074764A">
        <w:rPr>
          <w:rFonts w:ascii="Times New Roman" w:hAnsi="Times New Roman" w:cs="Times New Roman"/>
          <w:sz w:val="24"/>
          <w:szCs w:val="24"/>
        </w:rPr>
        <w:t xml:space="preserve"> класс) определяется арифметической суммой всех баллов, полученных за</w:t>
      </w:r>
      <w:r w:rsidR="0074764A" w:rsidRPr="0074764A">
        <w:rPr>
          <w:rFonts w:ascii="Times New Roman" w:hAnsi="Times New Roman" w:cs="Times New Roman"/>
          <w:sz w:val="24"/>
          <w:szCs w:val="24"/>
        </w:rPr>
        <w:t xml:space="preserve"> </w:t>
      </w:r>
      <w:r w:rsidRPr="0074764A">
        <w:rPr>
          <w:rFonts w:ascii="Times New Roman" w:hAnsi="Times New Roman" w:cs="Times New Roman"/>
          <w:sz w:val="24"/>
          <w:szCs w:val="24"/>
        </w:rPr>
        <w:t>выполнение заданий и тестов и не должна превышать 100 баллов (60 + 40).</w:t>
      </w:r>
    </w:p>
    <w:p w:rsidR="00DC213C" w:rsidRPr="0074764A" w:rsidRDefault="00DC213C" w:rsidP="00DC213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764A">
        <w:rPr>
          <w:rFonts w:ascii="Times New Roman" w:hAnsi="Times New Roman" w:cs="Times New Roman"/>
          <w:b/>
          <w:sz w:val="24"/>
          <w:szCs w:val="24"/>
        </w:rPr>
        <w:t>МОДУЛЬ 1.</w:t>
      </w:r>
    </w:p>
    <w:p w:rsidR="00791AC5" w:rsidRDefault="00791AC5" w:rsidP="0039141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64A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5B7045" w:rsidRDefault="005B7045" w:rsidP="005B70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A24">
        <w:rPr>
          <w:rFonts w:ascii="Times New Roman" w:hAnsi="Times New Roman" w:cs="Times New Roman"/>
          <w:sz w:val="24"/>
          <w:szCs w:val="24"/>
        </w:rPr>
        <w:t xml:space="preserve">В соответствии с порядком оказания первой помощи (приказ Минздрава РФ от 3 мая 2024 г. № 220н) разработан </w:t>
      </w:r>
      <w:r w:rsidR="00100487">
        <w:rPr>
          <w:rFonts w:ascii="Times New Roman" w:hAnsi="Times New Roman" w:cs="Times New Roman"/>
          <w:sz w:val="24"/>
          <w:szCs w:val="24"/>
        </w:rPr>
        <w:t xml:space="preserve">универсальный </w:t>
      </w:r>
      <w:r w:rsidRPr="00681A24">
        <w:rPr>
          <w:rFonts w:ascii="Times New Roman" w:hAnsi="Times New Roman" w:cs="Times New Roman"/>
          <w:sz w:val="24"/>
          <w:szCs w:val="24"/>
        </w:rPr>
        <w:t xml:space="preserve">алгоритм действий при оказании первой помощи. </w:t>
      </w:r>
      <w:r>
        <w:rPr>
          <w:rFonts w:ascii="Times New Roman" w:hAnsi="Times New Roman" w:cs="Times New Roman"/>
          <w:sz w:val="24"/>
          <w:szCs w:val="24"/>
        </w:rPr>
        <w:t xml:space="preserve">Укажите </w:t>
      </w:r>
      <w:r w:rsidRPr="00681A24">
        <w:rPr>
          <w:rFonts w:ascii="Times New Roman" w:hAnsi="Times New Roman" w:cs="Times New Roman"/>
          <w:sz w:val="24"/>
          <w:szCs w:val="24"/>
        </w:rPr>
        <w:t>в правильной последовательности действия, вписав их в схему.</w:t>
      </w:r>
    </w:p>
    <w:p w:rsidR="005B7045" w:rsidRDefault="005B7045" w:rsidP="005B704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A24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100487" w:rsidRDefault="00100487" w:rsidP="0010048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681A24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Оказание</w:t>
      </w:r>
      <w:r w:rsidRPr="00681A24">
        <w:rPr>
          <w:rFonts w:ascii="Times New Roman" w:hAnsi="Times New Roman" w:cs="Times New Roman"/>
          <w:i/>
          <w:sz w:val="24"/>
          <w:szCs w:val="24"/>
        </w:rPr>
        <w:t xml:space="preserve"> первой помощи пострадавшему в зависимости от характера </w:t>
      </w:r>
      <w:r>
        <w:rPr>
          <w:rFonts w:ascii="Times New Roman" w:hAnsi="Times New Roman" w:cs="Times New Roman"/>
          <w:i/>
          <w:sz w:val="24"/>
          <w:szCs w:val="24"/>
        </w:rPr>
        <w:t>состояний, угрожающих его жизни и здоровью</w:t>
      </w:r>
    </w:p>
    <w:p w:rsidR="005B7045" w:rsidRPr="00681A24" w:rsidRDefault="00100487" w:rsidP="005B704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5B7045">
        <w:rPr>
          <w:rFonts w:ascii="Times New Roman" w:hAnsi="Times New Roman" w:cs="Times New Roman"/>
          <w:i/>
          <w:sz w:val="24"/>
          <w:szCs w:val="24"/>
        </w:rPr>
        <w:t>. Устранение угрожающих факторов</w:t>
      </w:r>
      <w:r w:rsidR="005B7045" w:rsidRPr="00681A24">
        <w:rPr>
          <w:rFonts w:ascii="Times New Roman" w:hAnsi="Times New Roman" w:cs="Times New Roman"/>
          <w:i/>
          <w:sz w:val="24"/>
          <w:szCs w:val="24"/>
        </w:rPr>
        <w:t xml:space="preserve"> и обеспечение безопасных условий для оказания первой помощи</w:t>
      </w:r>
    </w:p>
    <w:p w:rsidR="005B7045" w:rsidRDefault="00100487" w:rsidP="005B704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</w:t>
      </w:r>
      <w:r w:rsidR="005B7045" w:rsidRPr="00681A24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681A24">
        <w:rPr>
          <w:rFonts w:ascii="Times New Roman" w:hAnsi="Times New Roman" w:cs="Times New Roman"/>
          <w:i/>
          <w:sz w:val="24"/>
          <w:szCs w:val="24"/>
        </w:rPr>
        <w:t>оддержание проходимости дыхательных путей</w:t>
      </w:r>
      <w:r>
        <w:rPr>
          <w:rFonts w:ascii="Times New Roman" w:hAnsi="Times New Roman" w:cs="Times New Roman"/>
          <w:i/>
          <w:sz w:val="24"/>
          <w:szCs w:val="24"/>
        </w:rPr>
        <w:t>. Вызов скорой медицинской помощи (если вызов не осуществлялся ранее)</w:t>
      </w:r>
    </w:p>
    <w:p w:rsidR="00100487" w:rsidRDefault="00100487" w:rsidP="0010048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681A24">
        <w:rPr>
          <w:rFonts w:ascii="Times New Roman" w:hAnsi="Times New Roman" w:cs="Times New Roman"/>
          <w:i/>
          <w:sz w:val="24"/>
          <w:szCs w:val="24"/>
        </w:rPr>
        <w:t xml:space="preserve">. Проведение подробного осмотра и опроса пострадавшего для выявления </w:t>
      </w:r>
      <w:r>
        <w:rPr>
          <w:rFonts w:ascii="Times New Roman" w:hAnsi="Times New Roman" w:cs="Times New Roman"/>
          <w:i/>
          <w:sz w:val="24"/>
          <w:szCs w:val="24"/>
        </w:rPr>
        <w:t>состояний, угрожающих его жизни и здоровью</w:t>
      </w:r>
    </w:p>
    <w:p w:rsidR="005B7045" w:rsidRPr="00681A24" w:rsidRDefault="00100487" w:rsidP="005B704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</w:t>
      </w:r>
      <w:r w:rsidR="005B7045" w:rsidRPr="00681A24">
        <w:rPr>
          <w:rFonts w:ascii="Times New Roman" w:hAnsi="Times New Roman" w:cs="Times New Roman"/>
          <w:i/>
          <w:sz w:val="24"/>
          <w:szCs w:val="24"/>
        </w:rPr>
        <w:t>. Определение признаков жизни</w:t>
      </w:r>
      <w:r w:rsidR="005B7045">
        <w:rPr>
          <w:rFonts w:ascii="Times New Roman" w:hAnsi="Times New Roman" w:cs="Times New Roman"/>
          <w:i/>
          <w:sz w:val="24"/>
          <w:szCs w:val="24"/>
        </w:rPr>
        <w:t xml:space="preserve"> (сознания и дыхания)</w:t>
      </w:r>
    </w:p>
    <w:p w:rsidR="00100487" w:rsidRPr="00681A24" w:rsidRDefault="00100487" w:rsidP="0010048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681A24">
        <w:rPr>
          <w:rFonts w:ascii="Times New Roman" w:hAnsi="Times New Roman" w:cs="Times New Roman"/>
          <w:i/>
          <w:sz w:val="24"/>
          <w:szCs w:val="24"/>
        </w:rPr>
        <w:t>. Придание и поддержание оптимального положения тела пострадавшего</w:t>
      </w:r>
    </w:p>
    <w:p w:rsidR="005B7045" w:rsidRDefault="00100487" w:rsidP="005B704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</w:t>
      </w:r>
      <w:r w:rsidR="005B7045" w:rsidRPr="00681A2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5B7045">
        <w:rPr>
          <w:rFonts w:ascii="Times New Roman" w:hAnsi="Times New Roman" w:cs="Times New Roman"/>
          <w:i/>
          <w:sz w:val="24"/>
          <w:szCs w:val="24"/>
        </w:rPr>
        <w:t>Вызов скорой медицинской помощи, п</w:t>
      </w:r>
      <w:r w:rsidR="005B7045" w:rsidRPr="00681A24">
        <w:rPr>
          <w:rFonts w:ascii="Times New Roman" w:hAnsi="Times New Roman" w:cs="Times New Roman"/>
          <w:i/>
          <w:sz w:val="24"/>
          <w:szCs w:val="24"/>
        </w:rPr>
        <w:t>роведение сердечно-легочной реанимации</w:t>
      </w:r>
    </w:p>
    <w:p w:rsidR="00100487" w:rsidRDefault="00100487" w:rsidP="0010048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8. </w:t>
      </w:r>
      <w:r w:rsidRPr="00681A24">
        <w:rPr>
          <w:rFonts w:ascii="Times New Roman" w:hAnsi="Times New Roman" w:cs="Times New Roman"/>
          <w:i/>
          <w:sz w:val="24"/>
          <w:szCs w:val="24"/>
        </w:rPr>
        <w:t xml:space="preserve">Оказание помощи пострадавшему в принятии лекарственных препаратов </w:t>
      </w:r>
    </w:p>
    <w:p w:rsidR="005B7045" w:rsidRPr="00681A24" w:rsidRDefault="00100487" w:rsidP="005B704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9</w:t>
      </w:r>
      <w:r w:rsidR="005B7045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681A24">
        <w:rPr>
          <w:rFonts w:ascii="Times New Roman" w:hAnsi="Times New Roman" w:cs="Times New Roman"/>
          <w:i/>
          <w:sz w:val="24"/>
          <w:szCs w:val="24"/>
        </w:rPr>
        <w:t>бзорн</w:t>
      </w:r>
      <w:r>
        <w:rPr>
          <w:rFonts w:ascii="Times New Roman" w:hAnsi="Times New Roman" w:cs="Times New Roman"/>
          <w:i/>
          <w:sz w:val="24"/>
          <w:szCs w:val="24"/>
        </w:rPr>
        <w:t>ый</w:t>
      </w:r>
      <w:r w:rsidRPr="00681A24">
        <w:rPr>
          <w:rFonts w:ascii="Times New Roman" w:hAnsi="Times New Roman" w:cs="Times New Roman"/>
          <w:i/>
          <w:sz w:val="24"/>
          <w:szCs w:val="24"/>
        </w:rPr>
        <w:t xml:space="preserve"> осмотр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81A24">
        <w:rPr>
          <w:rFonts w:ascii="Times New Roman" w:hAnsi="Times New Roman" w:cs="Times New Roman"/>
          <w:i/>
          <w:sz w:val="24"/>
          <w:szCs w:val="24"/>
        </w:rPr>
        <w:t>для выявления продолжающегося наружного кровотечения</w:t>
      </w:r>
      <w:r>
        <w:rPr>
          <w:rFonts w:ascii="Times New Roman" w:hAnsi="Times New Roman" w:cs="Times New Roman"/>
          <w:i/>
          <w:sz w:val="24"/>
          <w:szCs w:val="24"/>
        </w:rPr>
        <w:t>, его</w:t>
      </w:r>
      <w:r w:rsidRPr="00681A24">
        <w:rPr>
          <w:rFonts w:ascii="Times New Roman" w:hAnsi="Times New Roman" w:cs="Times New Roman"/>
          <w:i/>
          <w:sz w:val="24"/>
          <w:szCs w:val="24"/>
        </w:rPr>
        <w:t xml:space="preserve"> временн</w:t>
      </w:r>
      <w:r>
        <w:rPr>
          <w:rFonts w:ascii="Times New Roman" w:hAnsi="Times New Roman" w:cs="Times New Roman"/>
          <w:i/>
          <w:sz w:val="24"/>
          <w:szCs w:val="24"/>
        </w:rPr>
        <w:t>ая</w:t>
      </w:r>
      <w:r w:rsidRPr="00681A24">
        <w:rPr>
          <w:rFonts w:ascii="Times New Roman" w:hAnsi="Times New Roman" w:cs="Times New Roman"/>
          <w:i/>
          <w:sz w:val="24"/>
          <w:szCs w:val="24"/>
        </w:rPr>
        <w:t xml:space="preserve"> остановк</w:t>
      </w:r>
      <w:r>
        <w:rPr>
          <w:rFonts w:ascii="Times New Roman" w:hAnsi="Times New Roman" w:cs="Times New Roman"/>
          <w:i/>
          <w:sz w:val="24"/>
          <w:szCs w:val="24"/>
        </w:rPr>
        <w:t xml:space="preserve">а при наличии </w:t>
      </w:r>
    </w:p>
    <w:p w:rsidR="00100487" w:rsidRDefault="00100487" w:rsidP="005B704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10</w:t>
      </w:r>
      <w:r w:rsidR="005B7045" w:rsidRPr="00681A24">
        <w:rPr>
          <w:rFonts w:ascii="Times New Roman" w:hAnsi="Times New Roman" w:cs="Times New Roman"/>
          <w:i/>
          <w:sz w:val="24"/>
          <w:szCs w:val="24"/>
        </w:rPr>
        <w:t>. Вызов скорой медицинской помощи (если вызов скорой медицинской помощи не осуществ</w:t>
      </w:r>
      <w:r>
        <w:rPr>
          <w:rFonts w:ascii="Times New Roman" w:hAnsi="Times New Roman" w:cs="Times New Roman"/>
          <w:i/>
          <w:sz w:val="24"/>
          <w:szCs w:val="24"/>
        </w:rPr>
        <w:t>лялся</w:t>
      </w:r>
      <w:r w:rsidR="005B7045" w:rsidRPr="00681A24">
        <w:rPr>
          <w:rFonts w:ascii="Times New Roman" w:hAnsi="Times New Roman" w:cs="Times New Roman"/>
          <w:i/>
          <w:sz w:val="24"/>
          <w:szCs w:val="24"/>
        </w:rPr>
        <w:t xml:space="preserve"> ранее), контрол</w:t>
      </w:r>
      <w:r>
        <w:rPr>
          <w:rFonts w:ascii="Times New Roman" w:hAnsi="Times New Roman" w:cs="Times New Roman"/>
          <w:i/>
          <w:sz w:val="24"/>
          <w:szCs w:val="24"/>
        </w:rPr>
        <w:t>ь</w:t>
      </w:r>
      <w:r w:rsidR="005B7045" w:rsidRPr="00681A24">
        <w:rPr>
          <w:rFonts w:ascii="Times New Roman" w:hAnsi="Times New Roman" w:cs="Times New Roman"/>
          <w:i/>
          <w:sz w:val="24"/>
          <w:szCs w:val="24"/>
        </w:rPr>
        <w:t xml:space="preserve"> состояния пострадавшего, оказание пострадавшему психологической поддержки, перемещение, транспортировка пострадавшего, передача пострадавшего выездной бригаде скорой медицинской помощи</w:t>
      </w:r>
    </w:p>
    <w:p w:rsidR="00100487" w:rsidRDefault="0010048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5B7045" w:rsidRPr="00100487" w:rsidRDefault="00100487" w:rsidP="00791AC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487">
        <w:rPr>
          <w:rFonts w:ascii="Times New Roman" w:hAnsi="Times New Roman" w:cs="Times New Roman"/>
          <w:b/>
          <w:sz w:val="24"/>
          <w:szCs w:val="24"/>
        </w:rPr>
        <w:lastRenderedPageBreak/>
        <w:t>Ответ:</w:t>
      </w:r>
    </w:p>
    <w:p w:rsidR="00100487" w:rsidRDefault="00E23047" w:rsidP="008259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8F039B6" wp14:editId="22E2CF57">
                <wp:simplePos x="0" y="0"/>
                <wp:positionH relativeFrom="column">
                  <wp:posOffset>128083</wp:posOffset>
                </wp:positionH>
                <wp:positionV relativeFrom="paragraph">
                  <wp:posOffset>7620</wp:posOffset>
                </wp:positionV>
                <wp:extent cx="5881914" cy="7742163"/>
                <wp:effectExtent l="0" t="0" r="24130" b="11430"/>
                <wp:wrapNone/>
                <wp:docPr id="53" name="Группа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1914" cy="7742163"/>
                          <a:chOff x="0" y="0"/>
                          <a:chExt cx="5881914" cy="7742163"/>
                        </a:xfrm>
                      </wpg:grpSpPr>
                      <wps:wsp>
                        <wps:cNvPr id="3" name="Скругленный прямоугольник 3"/>
                        <wps:cNvSpPr/>
                        <wps:spPr>
                          <a:xfrm>
                            <a:off x="119743" y="0"/>
                            <a:ext cx="5480050" cy="5588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Pr="00100487" w:rsidRDefault="00987F91" w:rsidP="001004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100487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Устранение угрожающих факторов и обеспечение безопасных условий для оказания первой помощи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Скругленный прямоугольник 4"/>
                        <wps:cNvSpPr/>
                        <wps:spPr>
                          <a:xfrm>
                            <a:off x="87085" y="609600"/>
                            <a:ext cx="5512708" cy="5842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Pr="00854DF1" w:rsidRDefault="00987F91" w:rsidP="00854D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 xml:space="preserve">2 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Обзорный осмотр для выявления продолжающегося наружного кровотечения, его временная остановка при наличии</w:t>
                              </w:r>
                            </w:p>
                            <w:p w:rsidR="00987F91" w:rsidRDefault="00987F91" w:rsidP="0010048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Скругленный прямоугольник 17"/>
                        <wps:cNvSpPr/>
                        <wps:spPr>
                          <a:xfrm>
                            <a:off x="0" y="1817914"/>
                            <a:ext cx="1303655" cy="7112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Pr="00854DF1" w:rsidRDefault="00987F91" w:rsidP="00854DF1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есть сознание</w:t>
                              </w:r>
                            </w:p>
                            <w:p w:rsidR="00987F91" w:rsidRPr="00854DF1" w:rsidRDefault="00987F91" w:rsidP="00854DF1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есть дыхание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Скругленный прямоугольник 21"/>
                        <wps:cNvSpPr/>
                        <wps:spPr>
                          <a:xfrm>
                            <a:off x="0" y="6531429"/>
                            <a:ext cx="5613188" cy="1210734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Default="00987F91" w:rsidP="00476DCB">
                              <w:pPr>
                                <w:jc w:val="center"/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9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Вызов скорой медицинской помощи (если вызов скорой медицинской помощи не осуществлялся ранее), контроль состояния пострадавшего, оказание пострадавшему психологической поддержки, перемещение, транспортировка пострадавшего, передача пострадавшего выездной бригаде скорой медицинской помощи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Скругленный прямоугольник 23"/>
                        <wps:cNvSpPr/>
                        <wps:spPr>
                          <a:xfrm>
                            <a:off x="54428" y="5998029"/>
                            <a:ext cx="5545667" cy="4064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Pr="00476DCB" w:rsidRDefault="00987F91" w:rsidP="00476DC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8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Придание и поддержание оптимального положения тела пострадавшего</w:t>
                              </w:r>
                            </w:p>
                            <w:p w:rsidR="00987F91" w:rsidRDefault="00987F91" w:rsidP="00476DC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Скругленный прямоугольник 42"/>
                        <wps:cNvSpPr/>
                        <wps:spPr>
                          <a:xfrm>
                            <a:off x="54428" y="5475514"/>
                            <a:ext cx="5545667" cy="397934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Pr="00476DCB" w:rsidRDefault="00987F91" w:rsidP="00476DC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7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Оказание помощи пострадавшему в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принятии лекарственных препаратов</w:t>
                              </w:r>
                            </w:p>
                            <w:p w:rsidR="00987F91" w:rsidRDefault="00987F91" w:rsidP="00476DC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Скругленный прямоугольник 43"/>
                        <wps:cNvSpPr/>
                        <wps:spPr>
                          <a:xfrm>
                            <a:off x="54428" y="4191000"/>
                            <a:ext cx="5545667" cy="5334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Pr="00476DCB" w:rsidRDefault="00987F91" w:rsidP="00476DC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5.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Проведение подробного осмотра и опроса пострадавшего для выявления состояний, угрожающих его жизни и здоровью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Скругленный прямоугольник 44"/>
                        <wps:cNvSpPr/>
                        <wps:spPr>
                          <a:xfrm>
                            <a:off x="119743" y="1262743"/>
                            <a:ext cx="5480140" cy="47371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Pr="00854DF1" w:rsidRDefault="00987F91" w:rsidP="00854D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 xml:space="preserve">3 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Определение признаков жизни (сознания и дыхания)</w:t>
                              </w:r>
                            </w:p>
                            <w:p w:rsidR="00987F91" w:rsidRDefault="00987F91" w:rsidP="00854DF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Скругленный прямоугольник 45"/>
                        <wps:cNvSpPr/>
                        <wps:spPr>
                          <a:xfrm>
                            <a:off x="54428" y="4833257"/>
                            <a:ext cx="5545455" cy="5334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Pr="00476DCB" w:rsidRDefault="00987F91" w:rsidP="00476DC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6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Оказание первой помощи пострадавшему в зависимости от характера состояний, угрожающих его жизни и здоровью</w:t>
                              </w:r>
                            </w:p>
                            <w:p w:rsidR="00987F91" w:rsidRDefault="00987F91" w:rsidP="00476DC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Скругленный прямоугольник 47"/>
                        <wps:cNvSpPr/>
                        <wps:spPr>
                          <a:xfrm>
                            <a:off x="1360714" y="1807029"/>
                            <a:ext cx="1642533" cy="1879177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Default="00987F91" w:rsidP="00E2304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4.1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нет сознания, нет дыхания</w:t>
                              </w:r>
                            </w:p>
                            <w:p w:rsidR="00987F91" w:rsidRPr="00854DF1" w:rsidRDefault="00987F91" w:rsidP="00E2304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854DF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Вызов скорой медицинской помощи, проведение сердечно-легочной реанимации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Скругленный прямоугольник 48"/>
                        <wps:cNvSpPr/>
                        <wps:spPr>
                          <a:xfrm>
                            <a:off x="3799114" y="1807029"/>
                            <a:ext cx="2082800" cy="1871133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Default="00987F91" w:rsidP="00E2304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4.2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нет сознания, есть дыхание</w:t>
                              </w:r>
                            </w:p>
                            <w:p w:rsidR="00987F91" w:rsidRDefault="00987F91" w:rsidP="00E23047">
                              <w:pPr>
                                <w:spacing w:after="0" w:line="240" w:lineRule="auto"/>
                                <w:jc w:val="center"/>
                              </w:pPr>
                              <w:r w:rsidRPr="00854DF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Поддержание проходимости дыхательных путей. Вызов скорой медицинской помощи (если вызов не осуществлялся ранее)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Стрелка вниз 49"/>
                        <wps:cNvSpPr/>
                        <wps:spPr>
                          <a:xfrm>
                            <a:off x="381000" y="2525486"/>
                            <a:ext cx="313266" cy="1388533"/>
                          </a:xfrm>
                          <a:prstGeom prst="downArrow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Стрелка вниз 50"/>
                        <wps:cNvSpPr/>
                        <wps:spPr>
                          <a:xfrm rot="16200000">
                            <a:off x="3194957" y="2073729"/>
                            <a:ext cx="278765" cy="473710"/>
                          </a:xfrm>
                          <a:prstGeom prst="downArrow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Стрелка вниз 52"/>
                        <wps:cNvSpPr/>
                        <wps:spPr>
                          <a:xfrm>
                            <a:off x="4691743" y="3831771"/>
                            <a:ext cx="211667" cy="321733"/>
                          </a:xfrm>
                          <a:prstGeom prst="downArrow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F039B6" id="Группа 53" o:spid="_x0000_s1026" style="position:absolute;left:0;text-align:left;margin-left:10.1pt;margin-top:.6pt;width:463.15pt;height:609.6pt;z-index:251715584" coordsize="58819,77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">
                <v:roundrect id="Скругленный прямоугольник 3" o:spid="_x0000_s1027" style="position:absolute;left:1197;width:54800;height:558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" fillcolor="#deeaf6 [660]" strokecolor="#1f4d78 [1604]" strokeweight="1pt">
                  <v:stroke joinstyle="miter"/>
                  <v:textbox>
                    <w:txbxContent>
                      <w:p w:rsidR="00987F91" w:rsidRPr="00100487" w:rsidRDefault="00987F91" w:rsidP="00100487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1</w:t>
                        </w:r>
                        <w:r w:rsidRPr="00100487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32"/>
                            <w:szCs w:val="32"/>
                          </w:rPr>
                          <w:t xml:space="preserve"> </w:t>
                        </w:r>
                        <w:r w:rsidRPr="00854DF1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Устранение угрожающих факторов и обеспечение безопасных условий для оказания первой помощи</w:t>
                        </w:r>
                      </w:p>
                    </w:txbxContent>
                  </v:textbox>
                </v:roundrect>
                <v:roundrect id="Скругленный прямоугольник 4" o:spid="_x0000_s1028" style="position:absolute;left:870;top:6096;width:55127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" fillcolor="#deeaf6 [660]" strokecolor="#1f4d78 [1604]" strokeweight="1pt">
                  <v:stroke joinstyle="miter"/>
                  <v:textbox>
                    <w:txbxContent>
                      <w:p w:rsidR="00987F91" w:rsidRPr="00854DF1" w:rsidRDefault="00987F91" w:rsidP="00854DF1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 xml:space="preserve">2 </w:t>
                        </w:r>
                        <w:r w:rsidRPr="00854DF1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Обзорный осмотр для выявления продолжающегося наружного кровотечения, его временная остановка при наличии</w:t>
                        </w:r>
                      </w:p>
                      <w:p w:rsidR="00987F91" w:rsidRDefault="00987F91" w:rsidP="00100487">
                        <w:pPr>
                          <w:jc w:val="center"/>
                        </w:pPr>
                      </w:p>
                    </w:txbxContent>
                  </v:textbox>
                </v:roundrect>
                <v:roundrect id="Скругленный прямоугольник 17" o:spid="_x0000_s1029" style="position:absolute;top:18179;width:13036;height:71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" fillcolor="#deeaf6 [660]" strokecolor="#1f4d78 [1604]" strokeweight="1pt">
                  <v:stroke joinstyle="miter"/>
                  <v:textbox>
                    <w:txbxContent>
                      <w:p w:rsidR="00987F91" w:rsidRPr="00854DF1" w:rsidRDefault="00987F91" w:rsidP="00854DF1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  <w:t>есть сознание</w:t>
                        </w:r>
                      </w:p>
                      <w:p w:rsidR="00987F91" w:rsidRPr="00854DF1" w:rsidRDefault="00987F91" w:rsidP="00854DF1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  <w:t>есть дыхание</w:t>
                        </w:r>
                      </w:p>
                    </w:txbxContent>
                  </v:textbox>
                </v:roundrect>
                <v:roundrect id="Скругленный прямоугольник 21" o:spid="_x0000_s1030" style="position:absolute;top:65314;width:56131;height:121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" fillcolor="#deeaf6 [660]" strokecolor="#1f4d78 [1604]" strokeweight="1pt">
                  <v:stroke joinstyle="miter"/>
                  <v:textbox>
                    <w:txbxContent>
                      <w:p w:rsidR="00987F91" w:rsidRDefault="00987F91" w:rsidP="00476DCB">
                        <w:pPr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9</w:t>
                        </w: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Вызов скорой медицинской помощи (если вызов скорой медицинской помощи не осуществлялся ранее), контроль состояния пострадавшего, оказание пострадавшему психологической поддержки, перемещение, транспортировка пострадавшего, передача пострадавшего выездной бригаде скорой медицинской помощи</w:t>
                        </w:r>
                      </w:p>
                    </w:txbxContent>
                  </v:textbox>
                </v:roundrect>
                <v:roundrect id="Скругленный прямоугольник 23" o:spid="_x0000_s1031" style="position:absolute;left:544;top:59980;width:55456;height:4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" fillcolor="#deeaf6 [660]" strokecolor="#1f4d78 [1604]" strokeweight="1pt">
                  <v:stroke joinstyle="miter"/>
                  <v:textbox>
                    <w:txbxContent>
                      <w:p w:rsidR="00987F91" w:rsidRPr="00476DCB" w:rsidRDefault="00987F91" w:rsidP="00476DCB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8</w:t>
                        </w: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Придание и поддержание оптимального положения тела пострадавшего</w:t>
                        </w:r>
                      </w:p>
                      <w:p w:rsidR="00987F91" w:rsidRDefault="00987F91" w:rsidP="00476DCB">
                        <w:pPr>
                          <w:jc w:val="center"/>
                        </w:pPr>
                      </w:p>
                    </w:txbxContent>
                  </v:textbox>
                </v:roundrect>
                <v:roundrect id="Скругленный прямоугольник 42" o:spid="_x0000_s1032" style="position:absolute;left:544;top:54755;width:55456;height:39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" fillcolor="#deeaf6 [660]" strokecolor="#1f4d78 [1604]" strokeweight="1pt">
                  <v:stroke joinstyle="miter"/>
                  <v:textbox>
                    <w:txbxContent>
                      <w:p w:rsidR="00987F91" w:rsidRPr="00476DCB" w:rsidRDefault="00987F91" w:rsidP="00476DCB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7</w:t>
                        </w: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Оказание помощи пострадавшему в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принятии лекарственных препаратов</w:t>
                        </w:r>
                      </w:p>
                      <w:p w:rsidR="00987F91" w:rsidRDefault="00987F91" w:rsidP="00476DCB">
                        <w:pPr>
                          <w:jc w:val="center"/>
                        </w:pPr>
                      </w:p>
                    </w:txbxContent>
                  </v:textbox>
                </v:roundrect>
                <v:roundrect id="Скругленный прямоугольник 43" o:spid="_x0000_s1033" style="position:absolute;left:544;top:41910;width:55456;height:5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" fillcolor="#deeaf6 [660]" strokecolor="#1f4d78 [1604]" strokeweight="1pt">
                  <v:stroke joinstyle="miter"/>
                  <v:textbox>
                    <w:txbxContent>
                      <w:p w:rsidR="00987F91" w:rsidRPr="00476DCB" w:rsidRDefault="00987F91" w:rsidP="00476DCB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5.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Проведение подробного осмотра и опроса пострадавшего для выявления состояний, угрожающих его жизни и здоровью</w:t>
                        </w:r>
                      </w:p>
                    </w:txbxContent>
                  </v:textbox>
                </v:roundrect>
                <v:roundrect id="Скругленный прямоугольник 44" o:spid="_x0000_s1034" style="position:absolute;left:1197;top:12627;width:54801;height:47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" fillcolor="#deeaf6 [660]" strokecolor="#1f4d78 [1604]" strokeweight="1pt">
                  <v:stroke joinstyle="miter"/>
                  <v:textbox>
                    <w:txbxContent>
                      <w:p w:rsidR="00987F91" w:rsidRPr="00854DF1" w:rsidRDefault="00987F91" w:rsidP="00854DF1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 xml:space="preserve">3 </w:t>
                        </w:r>
                        <w:r w:rsidRPr="00854DF1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Определение признаков жизни (сознания и дыхания)</w:t>
                        </w:r>
                      </w:p>
                      <w:p w:rsidR="00987F91" w:rsidRDefault="00987F91" w:rsidP="00854DF1">
                        <w:pPr>
                          <w:jc w:val="center"/>
                        </w:pPr>
                      </w:p>
                    </w:txbxContent>
                  </v:textbox>
                </v:roundrect>
                <v:roundrect id="Скругленный прямоугольник 45" o:spid="_x0000_s1035" style="position:absolute;left:544;top:48332;width:55454;height:5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" fillcolor="#deeaf6 [660]" strokecolor="#1f4d78 [1604]" strokeweight="1pt">
                  <v:stroke joinstyle="miter"/>
                  <v:textbox>
                    <w:txbxContent>
                      <w:p w:rsidR="00987F91" w:rsidRPr="00476DCB" w:rsidRDefault="00987F91" w:rsidP="00476DCB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6</w:t>
                        </w: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Оказание первой помощи пострадавшему в зависимости от характера состояний, угрожающих его жизни и здоровью</w:t>
                        </w:r>
                      </w:p>
                      <w:p w:rsidR="00987F91" w:rsidRDefault="00987F91" w:rsidP="00476DCB">
                        <w:pPr>
                          <w:jc w:val="center"/>
                        </w:pPr>
                      </w:p>
                    </w:txbxContent>
                  </v:textbox>
                </v:roundrect>
                <v:roundrect id="Скругленный прямоугольник 47" o:spid="_x0000_s1036" style="position:absolute;left:13607;top:18070;width:16425;height:1879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" fillcolor="#deeaf6 [660]" strokecolor="#1f4d78 [1604]" strokeweight="1pt">
                  <v:stroke joinstyle="miter"/>
                  <v:textbox>
                    <w:txbxContent>
                      <w:p w:rsidR="00987F91" w:rsidRDefault="00987F91" w:rsidP="00E2304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4.1</w:t>
                        </w: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32"/>
                            <w:szCs w:val="32"/>
                          </w:rPr>
                          <w:t xml:space="preserve"> </w:t>
                        </w: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  <w:t>нет сознания, нет дыхания</w:t>
                        </w:r>
                      </w:p>
                      <w:p w:rsidR="00987F91" w:rsidRPr="00854DF1" w:rsidRDefault="00987F91" w:rsidP="00E2304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854DF1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Вызов скорой медицинской помощи, проведение сердечно-легочной реанимации</w:t>
                        </w:r>
                      </w:p>
                    </w:txbxContent>
                  </v:textbox>
                </v:roundrect>
                <v:roundrect id="Скругленный прямоугольник 48" o:spid="_x0000_s1037" style="position:absolute;left:37991;top:18070;width:20828;height:1871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" fillcolor="#deeaf6 [660]" strokecolor="#1f4d78 [1604]" strokeweight="1pt">
                  <v:stroke joinstyle="miter"/>
                  <v:textbox>
                    <w:txbxContent>
                      <w:p w:rsidR="00987F91" w:rsidRDefault="00987F91" w:rsidP="00E2304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4.2</w:t>
                        </w: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32"/>
                            <w:szCs w:val="32"/>
                          </w:rPr>
                          <w:t xml:space="preserve"> </w:t>
                        </w: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  <w:t>нет сознания, есть дыхание</w:t>
                        </w:r>
                      </w:p>
                      <w:p w:rsidR="00987F91" w:rsidRDefault="00987F91" w:rsidP="00E23047">
                        <w:pPr>
                          <w:spacing w:after="0" w:line="240" w:lineRule="auto"/>
                          <w:jc w:val="center"/>
                        </w:pPr>
                        <w:r w:rsidRPr="00854DF1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Поддержание проходимости дыхательных путей. Вызов скорой медицинской помощи (если вызов не осуществлялся ранее)</w:t>
                        </w:r>
                      </w:p>
                    </w:txbxContent>
                  </v:textbox>
                </v:roundre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Стрелка вниз 49" o:spid="_x0000_s1038" type="#_x0000_t67" style="position:absolute;left:3810;top:25254;width:3132;height:13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" adj="19163" fillcolor="#deeaf6 [660]" strokecolor="#1f4d78 [1604]" strokeweight="1pt"/>
                <v:shape id="Стрелка вниз 50" o:spid="_x0000_s1039" type="#_x0000_t67" style="position:absolute;left:31949;top:20737;width:2787;height:47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" adj="15245" fillcolor="#deeaf6 [660]" strokecolor="#1f4d78 [1604]" strokeweight="1pt"/>
                <v:shape id="Стрелка вниз 52" o:spid="_x0000_s1040" type="#_x0000_t67" style="position:absolute;left:46917;top:38317;width:2117;height:32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" adj="14495" fillcolor="#deeaf6 [660]" strokecolor="#1f4d78 [1604]" strokeweight="1pt"/>
              </v:group>
            </w:pict>
          </mc:Fallback>
        </mc:AlternateContent>
      </w:r>
    </w:p>
    <w:p w:rsidR="00100487" w:rsidRDefault="00100487" w:rsidP="00791A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0487" w:rsidRDefault="00100487" w:rsidP="00791A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0487" w:rsidRDefault="00100487" w:rsidP="001004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487" w:rsidRDefault="00100487" w:rsidP="00791A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0487" w:rsidRDefault="00100487" w:rsidP="00791A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0487" w:rsidRDefault="00100487" w:rsidP="00791A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0487" w:rsidRPr="005B7045" w:rsidRDefault="00100487" w:rsidP="00791A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047" w:rsidRPr="00E23047" w:rsidRDefault="00E23047" w:rsidP="00AD65A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Pr="00E23047">
        <w:rPr>
          <w:rFonts w:ascii="Times New Roman" w:hAnsi="Times New Roman" w:cs="Times New Roman"/>
          <w:sz w:val="20"/>
          <w:szCs w:val="20"/>
        </w:rPr>
        <w:t>Появление</w:t>
      </w:r>
    </w:p>
    <w:p w:rsidR="00E23047" w:rsidRPr="00E23047" w:rsidRDefault="00E23047" w:rsidP="00E23047">
      <w:pPr>
        <w:spacing w:after="0" w:line="360" w:lineRule="auto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23047">
        <w:rPr>
          <w:rFonts w:ascii="Times New Roman" w:hAnsi="Times New Roman" w:cs="Times New Roman"/>
          <w:sz w:val="20"/>
          <w:szCs w:val="20"/>
        </w:rPr>
        <w:t xml:space="preserve"> признаков</w:t>
      </w:r>
    </w:p>
    <w:p w:rsidR="00100487" w:rsidRPr="00E23047" w:rsidRDefault="00E23047" w:rsidP="00E23047">
      <w:pPr>
        <w:spacing w:after="0" w:line="360" w:lineRule="auto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23047">
        <w:rPr>
          <w:rFonts w:ascii="Times New Roman" w:hAnsi="Times New Roman" w:cs="Times New Roman"/>
          <w:sz w:val="20"/>
          <w:szCs w:val="20"/>
        </w:rPr>
        <w:t xml:space="preserve"> жизни</w:t>
      </w:r>
    </w:p>
    <w:p w:rsidR="00100487" w:rsidRPr="00E2304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DF1" w:rsidRDefault="00854DF1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DF1" w:rsidRDefault="00854DF1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DF1" w:rsidRDefault="00854DF1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DF1" w:rsidRDefault="00854DF1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DF1" w:rsidRDefault="00854DF1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DF1" w:rsidRDefault="00854DF1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DF1" w:rsidRDefault="00854DF1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DF1" w:rsidRDefault="00854DF1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047" w:rsidRDefault="00E23047" w:rsidP="00E230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65A5" w:rsidRPr="0074764A" w:rsidRDefault="00AD65A5" w:rsidP="00E23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E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74764A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="007D79C1">
        <w:rPr>
          <w:rFonts w:ascii="Times New Roman" w:hAnsi="Times New Roman" w:cs="Times New Roman"/>
          <w:b/>
          <w:sz w:val="24"/>
          <w:szCs w:val="24"/>
        </w:rPr>
        <w:t>10</w:t>
      </w:r>
      <w:r w:rsidRPr="0074764A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4764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764A">
        <w:rPr>
          <w:rFonts w:ascii="Times New Roman" w:hAnsi="Times New Roman" w:cs="Times New Roman"/>
          <w:sz w:val="24"/>
          <w:szCs w:val="24"/>
        </w:rPr>
        <w:t>при этом:</w:t>
      </w:r>
    </w:p>
    <w:p w:rsidR="00E23047" w:rsidRDefault="00AD65A5" w:rsidP="00987F91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047">
        <w:rPr>
          <w:rFonts w:ascii="Times New Roman" w:hAnsi="Times New Roman" w:cs="Times New Roman"/>
          <w:sz w:val="24"/>
          <w:szCs w:val="24"/>
        </w:rPr>
        <w:t xml:space="preserve">за каждый правильный ответ по каждой позиции начисляется по </w:t>
      </w:r>
      <w:r w:rsidRPr="00E23047">
        <w:rPr>
          <w:rFonts w:ascii="Times New Roman" w:hAnsi="Times New Roman" w:cs="Times New Roman"/>
          <w:b/>
          <w:sz w:val="24"/>
          <w:szCs w:val="24"/>
        </w:rPr>
        <w:t>1 баллу</w:t>
      </w:r>
      <w:r w:rsidRPr="00E23047">
        <w:rPr>
          <w:rFonts w:ascii="Times New Roman" w:hAnsi="Times New Roman" w:cs="Times New Roman"/>
          <w:sz w:val="24"/>
          <w:szCs w:val="24"/>
        </w:rPr>
        <w:t>;</w:t>
      </w:r>
    </w:p>
    <w:p w:rsidR="00476DCB" w:rsidRPr="00E23047" w:rsidRDefault="00AD65A5" w:rsidP="00987F91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047">
        <w:rPr>
          <w:rFonts w:ascii="Times New Roman" w:hAnsi="Times New Roman" w:cs="Times New Roman"/>
          <w:sz w:val="24"/>
          <w:szCs w:val="24"/>
        </w:rPr>
        <w:t>при отсутствии правильных ответов баллы не начисляются.</w:t>
      </w:r>
      <w:r w:rsidRPr="00E23047">
        <w:rPr>
          <w:rFonts w:ascii="Times New Roman" w:hAnsi="Times New Roman" w:cs="Times New Roman"/>
          <w:sz w:val="24"/>
          <w:szCs w:val="24"/>
        </w:rPr>
        <w:cr/>
      </w:r>
      <w:r w:rsidR="00476DCB" w:rsidRPr="00E23047">
        <w:rPr>
          <w:rFonts w:ascii="Times New Roman" w:hAnsi="Times New Roman" w:cs="Times New Roman"/>
          <w:sz w:val="24"/>
          <w:szCs w:val="24"/>
        </w:rPr>
        <w:br w:type="page"/>
      </w:r>
    </w:p>
    <w:p w:rsidR="00BC7A00" w:rsidRDefault="00F14F20" w:rsidP="0039141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F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2. </w:t>
      </w:r>
    </w:p>
    <w:p w:rsidR="00987F91" w:rsidRDefault="00987F91" w:rsidP="00987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>В приведённом ниже тексте допущены ошибки. Найдите ошибки и напишите номер пункта, в котором они допущены и исправленный текст.</w:t>
      </w:r>
    </w:p>
    <w:p w:rsidR="00987F91" w:rsidRDefault="00987F91" w:rsidP="00987F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перевозки пассажиров.</w:t>
      </w:r>
    </w:p>
    <w:p w:rsidR="00987F91" w:rsidRDefault="00987F91" w:rsidP="00987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Перевозить пассажиров на мотоцикле может водитель, имеющий </w:t>
      </w:r>
      <w:r w:rsidRPr="00987F91">
        <w:rPr>
          <w:rFonts w:ascii="Times New Roman" w:hAnsi="Times New Roman" w:cs="Times New Roman"/>
          <w:sz w:val="24"/>
          <w:szCs w:val="24"/>
        </w:rPr>
        <w:t>водительское удостоверение на право управления транспортными средствами категории "A" или подкатегории "A1" в течение 2 и более лет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7F91" w:rsidRPr="00987F91" w:rsidRDefault="00987F91" w:rsidP="00987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</w:t>
      </w:r>
      <w:r w:rsidRPr="00987F91">
        <w:rPr>
          <w:rFonts w:ascii="Times New Roman" w:hAnsi="Times New Roman" w:cs="Times New Roman"/>
          <w:sz w:val="24"/>
          <w:szCs w:val="24"/>
        </w:rPr>
        <w:t>одител</w:t>
      </w:r>
      <w:r w:rsidR="00490EDF">
        <w:rPr>
          <w:rFonts w:ascii="Times New Roman" w:hAnsi="Times New Roman" w:cs="Times New Roman"/>
          <w:sz w:val="24"/>
          <w:szCs w:val="24"/>
        </w:rPr>
        <w:t>ю</w:t>
      </w:r>
      <w:r w:rsidRPr="00987F91">
        <w:rPr>
          <w:rFonts w:ascii="Times New Roman" w:hAnsi="Times New Roman" w:cs="Times New Roman"/>
          <w:sz w:val="24"/>
          <w:szCs w:val="24"/>
        </w:rPr>
        <w:t>, имеющ</w:t>
      </w:r>
      <w:r w:rsidR="00490EDF">
        <w:rPr>
          <w:rFonts w:ascii="Times New Roman" w:hAnsi="Times New Roman" w:cs="Times New Roman"/>
          <w:sz w:val="24"/>
          <w:szCs w:val="24"/>
        </w:rPr>
        <w:t>ему</w:t>
      </w:r>
      <w:r w:rsidRPr="00987F91">
        <w:rPr>
          <w:rFonts w:ascii="Times New Roman" w:hAnsi="Times New Roman" w:cs="Times New Roman"/>
          <w:sz w:val="24"/>
          <w:szCs w:val="24"/>
        </w:rPr>
        <w:t xml:space="preserve"> водительское удостоверение на право управления транспортными средствами любой категории или подкатегории </w:t>
      </w:r>
      <w:r w:rsidRPr="007E4F25">
        <w:rPr>
          <w:rFonts w:ascii="Times New Roman" w:hAnsi="Times New Roman" w:cs="Times New Roman"/>
          <w:color w:val="FF0000"/>
          <w:sz w:val="24"/>
          <w:szCs w:val="24"/>
        </w:rPr>
        <w:t>в течение 1</w:t>
      </w:r>
      <w:r w:rsidR="00490EDF" w:rsidRPr="007E4F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E4F25">
        <w:rPr>
          <w:rFonts w:ascii="Times New Roman" w:hAnsi="Times New Roman" w:cs="Times New Roman"/>
          <w:color w:val="FF0000"/>
          <w:sz w:val="24"/>
          <w:szCs w:val="24"/>
        </w:rPr>
        <w:t>года</w:t>
      </w:r>
      <w:r>
        <w:rPr>
          <w:rFonts w:ascii="Times New Roman" w:hAnsi="Times New Roman" w:cs="Times New Roman"/>
          <w:sz w:val="24"/>
          <w:szCs w:val="24"/>
        </w:rPr>
        <w:t>, мо</w:t>
      </w:r>
      <w:r w:rsidR="00490EDF">
        <w:rPr>
          <w:rFonts w:ascii="Times New Roman" w:hAnsi="Times New Roman" w:cs="Times New Roman"/>
          <w:sz w:val="24"/>
          <w:szCs w:val="24"/>
        </w:rPr>
        <w:t>жно</w:t>
      </w:r>
      <w:r w:rsidRPr="00987F91">
        <w:rPr>
          <w:rFonts w:ascii="Times New Roman" w:hAnsi="Times New Roman" w:cs="Times New Roman"/>
          <w:sz w:val="24"/>
          <w:szCs w:val="24"/>
        </w:rPr>
        <w:t xml:space="preserve"> </w:t>
      </w:r>
      <w:r w:rsidR="00490EDF">
        <w:rPr>
          <w:rFonts w:ascii="Times New Roman" w:hAnsi="Times New Roman" w:cs="Times New Roman"/>
          <w:sz w:val="24"/>
          <w:szCs w:val="24"/>
        </w:rPr>
        <w:t>перевозить людей на мопеде.</w:t>
      </w:r>
    </w:p>
    <w:p w:rsidR="00987F91" w:rsidRPr="00987F91" w:rsidRDefault="00490EDF" w:rsidP="00987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87F91" w:rsidRPr="00987F9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 поездке на экскурсию число </w:t>
      </w:r>
      <w:r w:rsidR="00987F91" w:rsidRPr="00987F91">
        <w:rPr>
          <w:rFonts w:ascii="Times New Roman" w:hAnsi="Times New Roman" w:cs="Times New Roman"/>
          <w:sz w:val="24"/>
          <w:szCs w:val="24"/>
        </w:rPr>
        <w:t xml:space="preserve">детей </w:t>
      </w:r>
      <w:r w:rsidR="00987F91" w:rsidRPr="007E4F25">
        <w:rPr>
          <w:rFonts w:ascii="Times New Roman" w:hAnsi="Times New Roman" w:cs="Times New Roman"/>
          <w:color w:val="FF0000"/>
          <w:sz w:val="24"/>
          <w:szCs w:val="24"/>
        </w:rPr>
        <w:t>может</w:t>
      </w:r>
      <w:r w:rsidR="00987F91" w:rsidRPr="00987F91">
        <w:rPr>
          <w:rFonts w:ascii="Times New Roman" w:hAnsi="Times New Roman" w:cs="Times New Roman"/>
          <w:sz w:val="24"/>
          <w:szCs w:val="24"/>
        </w:rPr>
        <w:t xml:space="preserve"> превышать количеств</w:t>
      </w:r>
      <w:r w:rsidR="00987F91">
        <w:rPr>
          <w:rFonts w:ascii="Times New Roman" w:hAnsi="Times New Roman" w:cs="Times New Roman"/>
          <w:sz w:val="24"/>
          <w:szCs w:val="24"/>
        </w:rPr>
        <w:t>о</w:t>
      </w:r>
      <w:r w:rsidR="00987F91" w:rsidRPr="00987F91">
        <w:rPr>
          <w:rFonts w:ascii="Times New Roman" w:hAnsi="Times New Roman" w:cs="Times New Roman"/>
          <w:sz w:val="24"/>
          <w:szCs w:val="24"/>
        </w:rPr>
        <w:t xml:space="preserve"> оборудованных для сидения мест</w:t>
      </w:r>
      <w:r>
        <w:rPr>
          <w:rFonts w:ascii="Times New Roman" w:hAnsi="Times New Roman" w:cs="Times New Roman"/>
          <w:sz w:val="24"/>
          <w:szCs w:val="24"/>
        </w:rPr>
        <w:t xml:space="preserve"> в автобусе</w:t>
      </w:r>
      <w:r w:rsidR="00987F91" w:rsidRPr="00987F91">
        <w:rPr>
          <w:rFonts w:ascii="Times New Roman" w:hAnsi="Times New Roman" w:cs="Times New Roman"/>
          <w:sz w:val="24"/>
          <w:szCs w:val="24"/>
        </w:rPr>
        <w:t>.</w:t>
      </w:r>
    </w:p>
    <w:p w:rsidR="00490EDF" w:rsidRDefault="00490EDF" w:rsidP="00987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87F91" w:rsidRPr="00987F91">
        <w:rPr>
          <w:rFonts w:ascii="Times New Roman" w:hAnsi="Times New Roman" w:cs="Times New Roman"/>
          <w:sz w:val="24"/>
          <w:szCs w:val="24"/>
        </w:rPr>
        <w:t>. Перед поездкой водитель грузового автомобиля должен проинструктировать пассажиров о порядке посадки, высадки и размещения в кузове.</w:t>
      </w:r>
      <w:r w:rsidR="00987F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F91" w:rsidRPr="00987F91" w:rsidRDefault="00490EDF" w:rsidP="00987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987F91" w:rsidRPr="00987F91">
        <w:rPr>
          <w:rFonts w:ascii="Times New Roman" w:hAnsi="Times New Roman" w:cs="Times New Roman"/>
          <w:sz w:val="24"/>
          <w:szCs w:val="24"/>
        </w:rPr>
        <w:t>Начинать движение можно только убедившись, что условия безопасной перевозки пассажиров обеспечены.</w:t>
      </w:r>
    </w:p>
    <w:p w:rsidR="00987F91" w:rsidRPr="00987F91" w:rsidRDefault="00490EDF" w:rsidP="00987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87F91" w:rsidRPr="00987F91">
        <w:rPr>
          <w:rFonts w:ascii="Times New Roman" w:hAnsi="Times New Roman" w:cs="Times New Roman"/>
          <w:sz w:val="24"/>
          <w:szCs w:val="24"/>
        </w:rPr>
        <w:t xml:space="preserve">. Проезд в кузове грузового автомобиля с бортовой платформой, не оборудованной для перевозки людей, разрешается только лицам, сопровождающим груз или следующим за его получением, </w:t>
      </w:r>
      <w:r w:rsidR="007E4F25" w:rsidRPr="007E4F25">
        <w:rPr>
          <w:rFonts w:ascii="Times New Roman" w:hAnsi="Times New Roman" w:cs="Times New Roman"/>
          <w:color w:val="FF0000"/>
          <w:sz w:val="24"/>
          <w:szCs w:val="24"/>
        </w:rPr>
        <w:t>если им не хватило места в кабине</w:t>
      </w:r>
      <w:r w:rsidR="00987F91" w:rsidRPr="00987F91">
        <w:rPr>
          <w:rFonts w:ascii="Times New Roman" w:hAnsi="Times New Roman" w:cs="Times New Roman"/>
          <w:sz w:val="24"/>
          <w:szCs w:val="24"/>
        </w:rPr>
        <w:t>.</w:t>
      </w:r>
    </w:p>
    <w:p w:rsidR="00987F91" w:rsidRPr="00987F91" w:rsidRDefault="00987F91" w:rsidP="00987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91">
        <w:rPr>
          <w:rFonts w:ascii="Times New Roman" w:hAnsi="Times New Roman" w:cs="Times New Roman"/>
          <w:sz w:val="24"/>
          <w:szCs w:val="24"/>
        </w:rPr>
        <w:t>7. Водитель обязан осуществлять посадку и высадку пассажиров только после полной остановки транспортного средства, а начинать движение только с закрытыми дверями и не открывать их до полной остановки.</w:t>
      </w:r>
    </w:p>
    <w:p w:rsidR="00987F91" w:rsidRDefault="00987F91" w:rsidP="00987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91">
        <w:rPr>
          <w:rFonts w:ascii="Times New Roman" w:hAnsi="Times New Roman" w:cs="Times New Roman"/>
          <w:sz w:val="24"/>
          <w:szCs w:val="24"/>
        </w:rPr>
        <w:t>8. Запрещается перевозить людей</w:t>
      </w:r>
      <w:r w:rsidR="007E4F25">
        <w:rPr>
          <w:rFonts w:ascii="Times New Roman" w:hAnsi="Times New Roman" w:cs="Times New Roman"/>
          <w:sz w:val="24"/>
          <w:szCs w:val="24"/>
        </w:rPr>
        <w:t xml:space="preserve"> </w:t>
      </w:r>
      <w:r w:rsidRPr="00987F91">
        <w:rPr>
          <w:rFonts w:ascii="Times New Roman" w:hAnsi="Times New Roman" w:cs="Times New Roman"/>
          <w:sz w:val="24"/>
          <w:szCs w:val="24"/>
        </w:rPr>
        <w:t>на грузовом прицепе, в прицепе-даче, в кузове грузового мотоцикла и вне предусмотренных конструкцией мотоцикла мест для сидения</w:t>
      </w:r>
      <w:r w:rsidR="007E4F25">
        <w:rPr>
          <w:rFonts w:ascii="Times New Roman" w:hAnsi="Times New Roman" w:cs="Times New Roman"/>
          <w:sz w:val="24"/>
          <w:szCs w:val="24"/>
        </w:rPr>
        <w:t>.</w:t>
      </w:r>
    </w:p>
    <w:p w:rsidR="00987F91" w:rsidRPr="00987F91" w:rsidRDefault="00987F91" w:rsidP="00987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F91">
        <w:rPr>
          <w:rFonts w:ascii="Times New Roman" w:hAnsi="Times New Roman" w:cs="Times New Roman"/>
          <w:sz w:val="24"/>
          <w:szCs w:val="24"/>
        </w:rPr>
        <w:t xml:space="preserve">9. Перевозка детей в возрасте младше 7 лет в легковом автомобиле и кабине грузового автомобиля, конструкцией которых предусмотрены ремни безопасности либо ремни безопасности и детская удерживающая система ISOFIX, должна осуществляться с использованием детских удерживающих систем (устройств), соответствующих </w:t>
      </w:r>
      <w:r w:rsidR="007E4F25" w:rsidRPr="007E4F25">
        <w:rPr>
          <w:rFonts w:ascii="Times New Roman" w:hAnsi="Times New Roman" w:cs="Times New Roman"/>
          <w:color w:val="FF0000"/>
          <w:sz w:val="24"/>
          <w:szCs w:val="24"/>
        </w:rPr>
        <w:t>возрасту</w:t>
      </w:r>
      <w:r w:rsidRPr="007E4F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87F91">
        <w:rPr>
          <w:rFonts w:ascii="Times New Roman" w:hAnsi="Times New Roman" w:cs="Times New Roman"/>
          <w:sz w:val="24"/>
          <w:szCs w:val="24"/>
        </w:rPr>
        <w:t>ребенка.</w:t>
      </w:r>
    </w:p>
    <w:p w:rsidR="00987F91" w:rsidRPr="00987F91" w:rsidRDefault="007E4F25" w:rsidP="00987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987F91" w:rsidRPr="00987F91">
        <w:rPr>
          <w:rFonts w:ascii="Times New Roman" w:hAnsi="Times New Roman" w:cs="Times New Roman"/>
          <w:sz w:val="24"/>
          <w:szCs w:val="24"/>
        </w:rPr>
        <w:t xml:space="preserve">Запрещается перевозить детей в возрасте младше </w:t>
      </w:r>
      <w:r w:rsidR="00987F91" w:rsidRPr="007E4F25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Pr="007E4F25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="00987F91" w:rsidRPr="007E4F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87F91" w:rsidRPr="00987F91">
        <w:rPr>
          <w:rFonts w:ascii="Times New Roman" w:hAnsi="Times New Roman" w:cs="Times New Roman"/>
          <w:sz w:val="24"/>
          <w:szCs w:val="24"/>
        </w:rPr>
        <w:t>лет на заднем сиденье мотоцикла.</w:t>
      </w:r>
    </w:p>
    <w:p w:rsidR="00C55F53" w:rsidRDefault="007E4F25" w:rsidP="00C55F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Варианты о</w:t>
      </w:r>
      <w:r w:rsidR="00C55F53" w:rsidRPr="00C55F53">
        <w:rPr>
          <w:rFonts w:ascii="Times New Roman" w:hAnsi="Times New Roman" w:cs="Times New Roman"/>
          <w:b/>
          <w:sz w:val="24"/>
          <w:szCs w:val="24"/>
        </w:rPr>
        <w:t>твет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C55F53" w:rsidRPr="00C55F53">
        <w:rPr>
          <w:rFonts w:ascii="Times New Roman" w:hAnsi="Times New Roman" w:cs="Times New Roman"/>
          <w:b/>
          <w:sz w:val="24"/>
          <w:szCs w:val="24"/>
        </w:rPr>
        <w:t>:</w:t>
      </w:r>
      <w:r w:rsidR="00C55F53" w:rsidRPr="00C55F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0EDF" w:rsidRPr="00987F91" w:rsidRDefault="00987F91" w:rsidP="00490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90EDF">
        <w:rPr>
          <w:rFonts w:ascii="Times New Roman" w:hAnsi="Times New Roman" w:cs="Times New Roman"/>
          <w:sz w:val="24"/>
          <w:szCs w:val="24"/>
        </w:rPr>
        <w:t>В</w:t>
      </w:r>
      <w:r w:rsidR="00490EDF" w:rsidRPr="00987F91">
        <w:rPr>
          <w:rFonts w:ascii="Times New Roman" w:hAnsi="Times New Roman" w:cs="Times New Roman"/>
          <w:sz w:val="24"/>
          <w:szCs w:val="24"/>
        </w:rPr>
        <w:t>одител</w:t>
      </w:r>
      <w:r w:rsidR="00490EDF">
        <w:rPr>
          <w:rFonts w:ascii="Times New Roman" w:hAnsi="Times New Roman" w:cs="Times New Roman"/>
          <w:sz w:val="24"/>
          <w:szCs w:val="24"/>
        </w:rPr>
        <w:t>ю</w:t>
      </w:r>
      <w:r w:rsidR="00490EDF" w:rsidRPr="00987F91">
        <w:rPr>
          <w:rFonts w:ascii="Times New Roman" w:hAnsi="Times New Roman" w:cs="Times New Roman"/>
          <w:sz w:val="24"/>
          <w:szCs w:val="24"/>
        </w:rPr>
        <w:t>, имеющ</w:t>
      </w:r>
      <w:r w:rsidR="00490EDF">
        <w:rPr>
          <w:rFonts w:ascii="Times New Roman" w:hAnsi="Times New Roman" w:cs="Times New Roman"/>
          <w:sz w:val="24"/>
          <w:szCs w:val="24"/>
        </w:rPr>
        <w:t>ему</w:t>
      </w:r>
      <w:r w:rsidR="00490EDF" w:rsidRPr="00987F91">
        <w:rPr>
          <w:rFonts w:ascii="Times New Roman" w:hAnsi="Times New Roman" w:cs="Times New Roman"/>
          <w:sz w:val="24"/>
          <w:szCs w:val="24"/>
        </w:rPr>
        <w:t xml:space="preserve"> водительское удостоверение на право управления транспортными средствами любой категории или подкатегории в течение </w:t>
      </w:r>
      <w:r w:rsidR="00490EDF" w:rsidRPr="007E4F25">
        <w:rPr>
          <w:rFonts w:ascii="Times New Roman" w:hAnsi="Times New Roman" w:cs="Times New Roman"/>
          <w:color w:val="FF0000"/>
          <w:sz w:val="24"/>
          <w:szCs w:val="24"/>
        </w:rPr>
        <w:t>2 и более ле</w:t>
      </w:r>
      <w:r w:rsidR="00490EDF" w:rsidRPr="00F91F3C">
        <w:rPr>
          <w:rFonts w:ascii="Times New Roman" w:hAnsi="Times New Roman" w:cs="Times New Roman"/>
          <w:color w:val="FF0000"/>
          <w:sz w:val="24"/>
          <w:szCs w:val="24"/>
        </w:rPr>
        <w:t>т</w:t>
      </w:r>
      <w:r w:rsidR="00490EDF">
        <w:rPr>
          <w:rFonts w:ascii="Times New Roman" w:hAnsi="Times New Roman" w:cs="Times New Roman"/>
          <w:sz w:val="24"/>
          <w:szCs w:val="24"/>
        </w:rPr>
        <w:t>, можно</w:t>
      </w:r>
      <w:r w:rsidR="00490EDF" w:rsidRPr="00987F91">
        <w:rPr>
          <w:rFonts w:ascii="Times New Roman" w:hAnsi="Times New Roman" w:cs="Times New Roman"/>
          <w:sz w:val="24"/>
          <w:szCs w:val="24"/>
        </w:rPr>
        <w:t xml:space="preserve"> </w:t>
      </w:r>
      <w:r w:rsidR="00490EDF">
        <w:rPr>
          <w:rFonts w:ascii="Times New Roman" w:hAnsi="Times New Roman" w:cs="Times New Roman"/>
          <w:sz w:val="24"/>
          <w:szCs w:val="24"/>
        </w:rPr>
        <w:t>перевозить людей на мопеде.</w:t>
      </w:r>
    </w:p>
    <w:p w:rsidR="00490EDF" w:rsidRDefault="00490EDF" w:rsidP="00490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87F9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 поездке на экскурсию число </w:t>
      </w:r>
      <w:r w:rsidRPr="00987F91">
        <w:rPr>
          <w:rFonts w:ascii="Times New Roman" w:hAnsi="Times New Roman" w:cs="Times New Roman"/>
          <w:sz w:val="24"/>
          <w:szCs w:val="24"/>
        </w:rPr>
        <w:t xml:space="preserve">детей </w:t>
      </w:r>
      <w:r w:rsidRPr="007E4F25">
        <w:rPr>
          <w:rFonts w:ascii="Times New Roman" w:hAnsi="Times New Roman" w:cs="Times New Roman"/>
          <w:color w:val="FF0000"/>
          <w:sz w:val="24"/>
          <w:szCs w:val="24"/>
        </w:rPr>
        <w:t xml:space="preserve">не должно </w:t>
      </w:r>
      <w:r w:rsidRPr="00987F91">
        <w:rPr>
          <w:rFonts w:ascii="Times New Roman" w:hAnsi="Times New Roman" w:cs="Times New Roman"/>
          <w:sz w:val="24"/>
          <w:szCs w:val="24"/>
        </w:rPr>
        <w:t>превышать количеств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87F91">
        <w:rPr>
          <w:rFonts w:ascii="Times New Roman" w:hAnsi="Times New Roman" w:cs="Times New Roman"/>
          <w:sz w:val="24"/>
          <w:szCs w:val="24"/>
        </w:rPr>
        <w:t xml:space="preserve"> оборудованных для сидения мест</w:t>
      </w:r>
      <w:r>
        <w:rPr>
          <w:rFonts w:ascii="Times New Roman" w:hAnsi="Times New Roman" w:cs="Times New Roman"/>
          <w:sz w:val="24"/>
          <w:szCs w:val="24"/>
        </w:rPr>
        <w:t xml:space="preserve"> в автобусе</w:t>
      </w:r>
      <w:r w:rsidRPr="00987F91">
        <w:rPr>
          <w:rFonts w:ascii="Times New Roman" w:hAnsi="Times New Roman" w:cs="Times New Roman"/>
          <w:sz w:val="24"/>
          <w:szCs w:val="24"/>
        </w:rPr>
        <w:t>.</w:t>
      </w:r>
    </w:p>
    <w:p w:rsidR="007E4F25" w:rsidRPr="007E4F25" w:rsidRDefault="007E4F25" w:rsidP="007E4F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987F91">
        <w:rPr>
          <w:rFonts w:ascii="Times New Roman" w:hAnsi="Times New Roman" w:cs="Times New Roman"/>
          <w:sz w:val="24"/>
          <w:szCs w:val="24"/>
        </w:rPr>
        <w:t xml:space="preserve">Проезд в кузове грузового автомобиля с бортовой платформой, не оборудованной для перевозки людей, разрешается только лицам, сопровождающим груз или следующим за его получением, </w:t>
      </w:r>
      <w:r w:rsidRPr="007E4F25">
        <w:rPr>
          <w:rFonts w:ascii="Times New Roman" w:hAnsi="Times New Roman" w:cs="Times New Roman"/>
          <w:color w:val="FF0000"/>
          <w:sz w:val="24"/>
          <w:szCs w:val="24"/>
        </w:rPr>
        <w:t>при условии, что они обеспечены местом для сидения, расположенным ниже уровня бортов.</w:t>
      </w:r>
    </w:p>
    <w:p w:rsidR="007E4F25" w:rsidRPr="007E4F25" w:rsidRDefault="007E4F25" w:rsidP="007E4F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987F91">
        <w:rPr>
          <w:rFonts w:ascii="Times New Roman" w:hAnsi="Times New Roman" w:cs="Times New Roman"/>
          <w:sz w:val="24"/>
          <w:szCs w:val="24"/>
        </w:rPr>
        <w:t xml:space="preserve">Перевозка детей в возрасте младше 7 лет в легковом автомобиле и кабине грузового автомобиля, конструкцией которых предусмотрены ремни безопасности либо ремни безопасности и детская удерживающая система ISOFIX, должна осуществляться с использованием детских удерживающих систем (устройств), соответствующих </w:t>
      </w:r>
      <w:r w:rsidRPr="007E4F25">
        <w:rPr>
          <w:rFonts w:ascii="Times New Roman" w:hAnsi="Times New Roman" w:cs="Times New Roman"/>
          <w:color w:val="FF0000"/>
          <w:sz w:val="24"/>
          <w:szCs w:val="24"/>
        </w:rPr>
        <w:t>весу и росту ребенка.</w:t>
      </w:r>
    </w:p>
    <w:p w:rsidR="007E4F25" w:rsidRPr="00987F91" w:rsidRDefault="007E4F25" w:rsidP="007E4F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987F91">
        <w:rPr>
          <w:rFonts w:ascii="Times New Roman" w:hAnsi="Times New Roman" w:cs="Times New Roman"/>
          <w:sz w:val="24"/>
          <w:szCs w:val="24"/>
        </w:rPr>
        <w:t xml:space="preserve">Запрещается перевозить детей в возрасте младше </w:t>
      </w:r>
      <w:r w:rsidRPr="007E4F25">
        <w:rPr>
          <w:rFonts w:ascii="Times New Roman" w:hAnsi="Times New Roman" w:cs="Times New Roman"/>
          <w:color w:val="FF0000"/>
          <w:sz w:val="24"/>
          <w:szCs w:val="24"/>
        </w:rPr>
        <w:t xml:space="preserve">12 </w:t>
      </w:r>
      <w:r w:rsidRPr="00987F91">
        <w:rPr>
          <w:rFonts w:ascii="Times New Roman" w:hAnsi="Times New Roman" w:cs="Times New Roman"/>
          <w:sz w:val="24"/>
          <w:szCs w:val="24"/>
        </w:rPr>
        <w:t>лет на заднем сиденье мотоцикла.</w:t>
      </w:r>
    </w:p>
    <w:p w:rsidR="0074764A" w:rsidRPr="00C55F53" w:rsidRDefault="0074764A" w:rsidP="002801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F53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C55F53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C55F53">
        <w:rPr>
          <w:rFonts w:ascii="Times New Roman" w:hAnsi="Times New Roman" w:cs="Times New Roman"/>
          <w:b/>
          <w:sz w:val="24"/>
          <w:szCs w:val="24"/>
        </w:rPr>
        <w:t>1</w:t>
      </w:r>
      <w:r w:rsidR="002E3167">
        <w:rPr>
          <w:rFonts w:ascii="Times New Roman" w:hAnsi="Times New Roman" w:cs="Times New Roman"/>
          <w:b/>
          <w:sz w:val="24"/>
          <w:szCs w:val="24"/>
        </w:rPr>
        <w:t>0</w:t>
      </w:r>
      <w:r w:rsidRPr="00C55F53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C55F53">
        <w:rPr>
          <w:rFonts w:ascii="Times New Roman" w:hAnsi="Times New Roman" w:cs="Times New Roman"/>
          <w:sz w:val="24"/>
          <w:szCs w:val="24"/>
        </w:rPr>
        <w:t>,</w:t>
      </w:r>
      <w:r w:rsidR="00EB094E" w:rsidRPr="00C55F53">
        <w:rPr>
          <w:rFonts w:ascii="Times New Roman" w:hAnsi="Times New Roman" w:cs="Times New Roman"/>
          <w:sz w:val="24"/>
          <w:szCs w:val="24"/>
        </w:rPr>
        <w:t xml:space="preserve"> </w:t>
      </w:r>
      <w:r w:rsidRPr="00C55F53">
        <w:rPr>
          <w:rFonts w:ascii="Times New Roman" w:hAnsi="Times New Roman" w:cs="Times New Roman"/>
          <w:sz w:val="24"/>
          <w:szCs w:val="24"/>
        </w:rPr>
        <w:t>при этом:</w:t>
      </w:r>
    </w:p>
    <w:p w:rsidR="0074764A" w:rsidRPr="007E4F25" w:rsidRDefault="0074764A" w:rsidP="00747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F25">
        <w:rPr>
          <w:rFonts w:ascii="Times New Roman" w:hAnsi="Times New Roman" w:cs="Times New Roman"/>
          <w:sz w:val="24"/>
          <w:szCs w:val="24"/>
        </w:rPr>
        <w:t xml:space="preserve">● за каждый правильный </w:t>
      </w:r>
      <w:r w:rsidR="00C55F53" w:rsidRPr="007E4F25">
        <w:rPr>
          <w:rFonts w:ascii="Times New Roman" w:hAnsi="Times New Roman" w:cs="Times New Roman"/>
          <w:sz w:val="24"/>
          <w:szCs w:val="24"/>
        </w:rPr>
        <w:t xml:space="preserve">или аналогичный правильному </w:t>
      </w:r>
      <w:r w:rsidRPr="007E4F25">
        <w:rPr>
          <w:rFonts w:ascii="Times New Roman" w:hAnsi="Times New Roman" w:cs="Times New Roman"/>
          <w:sz w:val="24"/>
          <w:szCs w:val="24"/>
        </w:rPr>
        <w:t xml:space="preserve">ответ по каждой позиции начисляется по </w:t>
      </w:r>
      <w:r w:rsidR="007E4F25" w:rsidRPr="007E4F25">
        <w:rPr>
          <w:rFonts w:ascii="Times New Roman" w:hAnsi="Times New Roman" w:cs="Times New Roman"/>
          <w:b/>
          <w:sz w:val="24"/>
          <w:szCs w:val="24"/>
        </w:rPr>
        <w:t>2</w:t>
      </w:r>
      <w:r w:rsidRPr="007E4F25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C55F53" w:rsidRPr="007E4F25">
        <w:rPr>
          <w:rFonts w:ascii="Times New Roman" w:hAnsi="Times New Roman" w:cs="Times New Roman"/>
          <w:b/>
          <w:sz w:val="24"/>
          <w:szCs w:val="24"/>
        </w:rPr>
        <w:t>а</w:t>
      </w:r>
      <w:r w:rsidRPr="007E4F25">
        <w:rPr>
          <w:rFonts w:ascii="Times New Roman" w:hAnsi="Times New Roman" w:cs="Times New Roman"/>
          <w:sz w:val="24"/>
          <w:szCs w:val="24"/>
        </w:rPr>
        <w:t>;</w:t>
      </w:r>
    </w:p>
    <w:p w:rsidR="00576E8D" w:rsidRPr="00D90593" w:rsidRDefault="00C55F53" w:rsidP="00576E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F53">
        <w:rPr>
          <w:rFonts w:ascii="Times New Roman" w:hAnsi="Times New Roman" w:cs="Times New Roman"/>
          <w:sz w:val="24"/>
          <w:szCs w:val="24"/>
        </w:rPr>
        <w:t>●</w:t>
      </w:r>
      <w:r w:rsidR="0074764A" w:rsidRPr="00C55F53">
        <w:rPr>
          <w:rFonts w:ascii="Times New Roman" w:hAnsi="Times New Roman" w:cs="Times New Roman"/>
          <w:sz w:val="24"/>
          <w:szCs w:val="24"/>
        </w:rPr>
        <w:t>при отсутствии правильных ответов баллы не начисляются.</w:t>
      </w:r>
      <w:r w:rsidR="0074764A" w:rsidRPr="00C55F53">
        <w:rPr>
          <w:rFonts w:ascii="Times New Roman" w:hAnsi="Times New Roman" w:cs="Times New Roman"/>
          <w:sz w:val="24"/>
          <w:szCs w:val="24"/>
        </w:rPr>
        <w:cr/>
      </w:r>
      <w:r w:rsidR="00576E8D" w:rsidRPr="00D90593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266771" w:rsidRPr="00D90593" w:rsidRDefault="00266771" w:rsidP="002667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593">
        <w:rPr>
          <w:rFonts w:ascii="Times New Roman" w:hAnsi="Times New Roman" w:cs="Times New Roman"/>
          <w:sz w:val="24"/>
          <w:szCs w:val="24"/>
        </w:rPr>
        <w:t xml:space="preserve">Перечисленные предметы и вещества разделите две группы </w:t>
      </w:r>
      <w:r w:rsidR="00D90593" w:rsidRPr="00D90593">
        <w:rPr>
          <w:rFonts w:ascii="Times New Roman" w:hAnsi="Times New Roman" w:cs="Times New Roman"/>
          <w:sz w:val="24"/>
          <w:szCs w:val="24"/>
        </w:rPr>
        <w:t>по запрету/разрешению на их</w:t>
      </w:r>
      <w:r w:rsidRPr="00D90593">
        <w:rPr>
          <w:rFonts w:ascii="Times New Roman" w:hAnsi="Times New Roman" w:cs="Times New Roman"/>
          <w:sz w:val="24"/>
          <w:szCs w:val="24"/>
        </w:rPr>
        <w:t xml:space="preserve"> перевоз</w:t>
      </w:r>
      <w:r w:rsidR="00D90593" w:rsidRPr="00D90593">
        <w:rPr>
          <w:rFonts w:ascii="Times New Roman" w:hAnsi="Times New Roman" w:cs="Times New Roman"/>
          <w:sz w:val="24"/>
          <w:szCs w:val="24"/>
        </w:rPr>
        <w:t>ку</w:t>
      </w:r>
      <w:r w:rsidRPr="00D90593">
        <w:rPr>
          <w:rFonts w:ascii="Times New Roman" w:hAnsi="Times New Roman" w:cs="Times New Roman"/>
          <w:sz w:val="24"/>
          <w:szCs w:val="24"/>
        </w:rPr>
        <w:t xml:space="preserve"> на борту воздушного судна пассажиру в зарегистрированном багаже и (или) в вещах, находящихся при нём. </w:t>
      </w:r>
      <w:r w:rsidR="00D90593" w:rsidRPr="00D90593">
        <w:rPr>
          <w:rFonts w:ascii="Times New Roman" w:hAnsi="Times New Roman" w:cs="Times New Roman"/>
          <w:sz w:val="24"/>
          <w:szCs w:val="24"/>
        </w:rPr>
        <w:t>Ответ внесите в таблицу.</w:t>
      </w:r>
    </w:p>
    <w:p w:rsidR="00266771" w:rsidRPr="00D90593" w:rsidRDefault="00D90593" w:rsidP="002667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593">
        <w:rPr>
          <w:rFonts w:ascii="Times New Roman" w:hAnsi="Times New Roman" w:cs="Times New Roman"/>
          <w:sz w:val="24"/>
          <w:szCs w:val="24"/>
        </w:rPr>
        <w:t>Предметы и вещества:</w:t>
      </w:r>
    </w:p>
    <w:p w:rsidR="00D90593" w:rsidRPr="00D90593" w:rsidRDefault="00D90593" w:rsidP="00D90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593">
        <w:rPr>
          <w:rFonts w:ascii="Times New Roman" w:hAnsi="Times New Roman" w:cs="Times New Roman"/>
          <w:sz w:val="24"/>
          <w:szCs w:val="24"/>
        </w:rPr>
        <w:t>1.  бенгальские огни;</w:t>
      </w:r>
    </w:p>
    <w:p w:rsidR="00D90593" w:rsidRPr="00D90593" w:rsidRDefault="00D90593" w:rsidP="00D90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593">
        <w:rPr>
          <w:rFonts w:ascii="Times New Roman" w:hAnsi="Times New Roman" w:cs="Times New Roman"/>
          <w:sz w:val="24"/>
          <w:szCs w:val="24"/>
        </w:rPr>
        <w:t>2. имитаторы любого вида оружия;</w:t>
      </w:r>
    </w:p>
    <w:p w:rsidR="00D90593" w:rsidRPr="00D90593" w:rsidRDefault="00D90593" w:rsidP="00D90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593">
        <w:rPr>
          <w:rFonts w:ascii="Times New Roman" w:hAnsi="Times New Roman" w:cs="Times New Roman"/>
          <w:sz w:val="24"/>
          <w:szCs w:val="24"/>
        </w:rPr>
        <w:t>3. пневматическое оружие;</w:t>
      </w:r>
    </w:p>
    <w:p w:rsidR="00D90593" w:rsidRPr="00D90593" w:rsidRDefault="00D90593" w:rsidP="00D90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593">
        <w:rPr>
          <w:rFonts w:ascii="Times New Roman" w:hAnsi="Times New Roman" w:cs="Times New Roman"/>
          <w:sz w:val="24"/>
          <w:szCs w:val="24"/>
        </w:rPr>
        <w:t>4. газы для бытового пользования (бутан-пропан) и другие газы;</w:t>
      </w:r>
    </w:p>
    <w:p w:rsidR="00D90593" w:rsidRPr="00D90593" w:rsidRDefault="00D90593" w:rsidP="00D90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593">
        <w:rPr>
          <w:rFonts w:ascii="Times New Roman" w:hAnsi="Times New Roman" w:cs="Times New Roman"/>
          <w:sz w:val="24"/>
          <w:szCs w:val="24"/>
        </w:rPr>
        <w:t>5. хозяйственно-бытовые ножи (ножницы) с длиной клинка (лезвия) свыше 60 мм;</w:t>
      </w:r>
    </w:p>
    <w:p w:rsidR="00D90593" w:rsidRPr="00D90593" w:rsidRDefault="00D90593" w:rsidP="00D90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593">
        <w:rPr>
          <w:rFonts w:ascii="Times New Roman" w:hAnsi="Times New Roman" w:cs="Times New Roman"/>
          <w:sz w:val="24"/>
          <w:szCs w:val="24"/>
        </w:rPr>
        <w:t>6. термометр медицинский, содержащий ртуть, в стандартном футляре;</w:t>
      </w:r>
    </w:p>
    <w:p w:rsidR="00D90593" w:rsidRPr="00D90593" w:rsidRDefault="00D90593" w:rsidP="00D90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593">
        <w:rPr>
          <w:rFonts w:ascii="Times New Roman" w:hAnsi="Times New Roman" w:cs="Times New Roman"/>
          <w:sz w:val="24"/>
          <w:szCs w:val="24"/>
        </w:rPr>
        <w:t>7. газовые баллончики с наполнением слезоточивого воздействия;</w:t>
      </w:r>
    </w:p>
    <w:p w:rsidR="00D90593" w:rsidRPr="00D90593" w:rsidRDefault="00D90593" w:rsidP="00D90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593">
        <w:rPr>
          <w:rFonts w:ascii="Times New Roman" w:hAnsi="Times New Roman" w:cs="Times New Roman"/>
          <w:sz w:val="24"/>
          <w:szCs w:val="24"/>
        </w:rPr>
        <w:t>8. одноразовую зажигалку;</w:t>
      </w:r>
    </w:p>
    <w:p w:rsidR="00D90593" w:rsidRPr="00D90593" w:rsidRDefault="00D90593" w:rsidP="00D90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593">
        <w:rPr>
          <w:rFonts w:ascii="Times New Roman" w:hAnsi="Times New Roman" w:cs="Times New Roman"/>
          <w:sz w:val="24"/>
          <w:szCs w:val="24"/>
        </w:rPr>
        <w:t>9. электрошоковые устройства;</w:t>
      </w:r>
    </w:p>
    <w:p w:rsidR="00D90593" w:rsidRDefault="00D90593" w:rsidP="00D90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593">
        <w:rPr>
          <w:rFonts w:ascii="Times New Roman" w:hAnsi="Times New Roman" w:cs="Times New Roman"/>
          <w:sz w:val="24"/>
          <w:szCs w:val="24"/>
        </w:rPr>
        <w:t>10. арбалеты.</w:t>
      </w:r>
    </w:p>
    <w:p w:rsidR="0039141C" w:rsidRDefault="0039141C" w:rsidP="00D90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141C" w:rsidRPr="00D90593" w:rsidRDefault="0039141C" w:rsidP="00D90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1994" w:rsidRPr="00D90593" w:rsidRDefault="00B11994" w:rsidP="002667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593">
        <w:rPr>
          <w:rFonts w:ascii="Times New Roman" w:hAnsi="Times New Roman" w:cs="Times New Roman"/>
          <w:b/>
          <w:sz w:val="24"/>
          <w:szCs w:val="24"/>
        </w:rPr>
        <w:lastRenderedPageBreak/>
        <w:t>Ответ</w:t>
      </w:r>
      <w:r w:rsidRPr="00D9059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390"/>
        <w:gridCol w:w="5238"/>
      </w:tblGrid>
      <w:tr w:rsidR="00D90593" w:rsidRPr="00D90593" w:rsidTr="00D90593">
        <w:tc>
          <w:tcPr>
            <w:tcW w:w="4390" w:type="dxa"/>
            <w:shd w:val="clear" w:color="auto" w:fill="D9D9D9" w:themeFill="background1" w:themeFillShade="D9"/>
          </w:tcPr>
          <w:p w:rsidR="0098127E" w:rsidRPr="00D90593" w:rsidRDefault="00D90593" w:rsidP="00E63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593">
              <w:rPr>
                <w:rFonts w:ascii="Times New Roman" w:hAnsi="Times New Roman" w:cs="Times New Roman"/>
                <w:sz w:val="24"/>
                <w:szCs w:val="24"/>
              </w:rPr>
              <w:t>Запрещено перевозить на борту воздушного судна пассажирами в зарегистрированном багаже и в вещах, находящихся при пассажирах</w:t>
            </w:r>
          </w:p>
        </w:tc>
        <w:tc>
          <w:tcPr>
            <w:tcW w:w="5238" w:type="dxa"/>
            <w:shd w:val="clear" w:color="auto" w:fill="D9D9D9" w:themeFill="background1" w:themeFillShade="D9"/>
          </w:tcPr>
          <w:p w:rsidR="0098127E" w:rsidRPr="00D90593" w:rsidRDefault="00D90593" w:rsidP="00E63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593">
              <w:rPr>
                <w:rFonts w:ascii="Times New Roman" w:hAnsi="Times New Roman" w:cs="Times New Roman"/>
                <w:sz w:val="24"/>
                <w:szCs w:val="24"/>
              </w:rPr>
              <w:t>Разрешено перевозить на борту воздушного судна пассажирами с соблюдением требуемых условий</w:t>
            </w:r>
          </w:p>
        </w:tc>
      </w:tr>
      <w:tr w:rsidR="00D90593" w:rsidRPr="00D90593" w:rsidTr="00D90593">
        <w:tc>
          <w:tcPr>
            <w:tcW w:w="4390" w:type="dxa"/>
          </w:tcPr>
          <w:p w:rsidR="0098127E" w:rsidRPr="00D90593" w:rsidRDefault="00D90593" w:rsidP="00E63D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1, 3, 4, 7, 9</w:t>
            </w:r>
          </w:p>
        </w:tc>
        <w:tc>
          <w:tcPr>
            <w:tcW w:w="5238" w:type="dxa"/>
          </w:tcPr>
          <w:p w:rsidR="0098127E" w:rsidRPr="00D90593" w:rsidRDefault="00D90593" w:rsidP="00E63D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2, 5, 6, 8, 10</w:t>
            </w:r>
          </w:p>
        </w:tc>
      </w:tr>
    </w:tbl>
    <w:p w:rsidR="00422879" w:rsidRPr="00D90593" w:rsidRDefault="00422879" w:rsidP="00576E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094E" w:rsidRPr="00D90593" w:rsidRDefault="00EB094E" w:rsidP="00EB09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593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D90593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D90593">
        <w:rPr>
          <w:rFonts w:ascii="Times New Roman" w:hAnsi="Times New Roman" w:cs="Times New Roman"/>
          <w:b/>
          <w:sz w:val="24"/>
          <w:szCs w:val="24"/>
        </w:rPr>
        <w:t>10 баллов</w:t>
      </w:r>
      <w:r w:rsidRPr="00D90593">
        <w:rPr>
          <w:rFonts w:ascii="Times New Roman" w:hAnsi="Times New Roman" w:cs="Times New Roman"/>
          <w:sz w:val="24"/>
          <w:szCs w:val="24"/>
        </w:rPr>
        <w:t>, при этом:</w:t>
      </w:r>
    </w:p>
    <w:p w:rsidR="00EB094E" w:rsidRPr="00D90593" w:rsidRDefault="00EB094E" w:rsidP="00EB09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593">
        <w:rPr>
          <w:rFonts w:ascii="Times New Roman" w:hAnsi="Times New Roman" w:cs="Times New Roman"/>
          <w:sz w:val="24"/>
          <w:szCs w:val="24"/>
        </w:rPr>
        <w:t xml:space="preserve">● за каждый правильный ответ по каждой позиции начисляется по </w:t>
      </w:r>
      <w:r w:rsidR="00D90593">
        <w:rPr>
          <w:rFonts w:ascii="Times New Roman" w:hAnsi="Times New Roman" w:cs="Times New Roman"/>
          <w:b/>
          <w:sz w:val="24"/>
          <w:szCs w:val="24"/>
        </w:rPr>
        <w:t>1</w:t>
      </w:r>
      <w:r w:rsidRPr="00D90593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D33540" w:rsidRPr="00D90593">
        <w:rPr>
          <w:rFonts w:ascii="Times New Roman" w:hAnsi="Times New Roman" w:cs="Times New Roman"/>
          <w:b/>
          <w:sz w:val="24"/>
          <w:szCs w:val="24"/>
        </w:rPr>
        <w:t>у</w:t>
      </w:r>
      <w:r w:rsidRPr="00D90593">
        <w:rPr>
          <w:rFonts w:ascii="Times New Roman" w:hAnsi="Times New Roman" w:cs="Times New Roman"/>
          <w:sz w:val="24"/>
          <w:szCs w:val="24"/>
        </w:rPr>
        <w:t>;</w:t>
      </w:r>
    </w:p>
    <w:p w:rsidR="0054344C" w:rsidRPr="00597491" w:rsidRDefault="00EB094E" w:rsidP="005434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0593">
        <w:rPr>
          <w:rFonts w:ascii="Times New Roman" w:hAnsi="Times New Roman" w:cs="Times New Roman"/>
          <w:sz w:val="24"/>
          <w:szCs w:val="24"/>
        </w:rPr>
        <w:t>● при отсутствии правильных ответов баллы не начисляются.</w:t>
      </w:r>
      <w:r w:rsidRPr="00D90593">
        <w:rPr>
          <w:rFonts w:ascii="Times New Roman" w:hAnsi="Times New Roman" w:cs="Times New Roman"/>
          <w:sz w:val="24"/>
          <w:szCs w:val="24"/>
        </w:rPr>
        <w:cr/>
      </w:r>
      <w:r w:rsidR="0054344C" w:rsidRPr="00597491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CF2F69" w:rsidRPr="00597491" w:rsidRDefault="00CF2F69" w:rsidP="005434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491">
        <w:rPr>
          <w:rFonts w:ascii="Times New Roman" w:hAnsi="Times New Roman" w:cs="Times New Roman"/>
          <w:sz w:val="24"/>
          <w:szCs w:val="24"/>
        </w:rPr>
        <w:t xml:space="preserve">Изучите комбинации безопасности знаков. </w:t>
      </w:r>
      <w:r w:rsidR="00597491" w:rsidRPr="00597491">
        <w:rPr>
          <w:rFonts w:ascii="Times New Roman" w:hAnsi="Times New Roman" w:cs="Times New Roman"/>
          <w:sz w:val="24"/>
          <w:szCs w:val="24"/>
        </w:rPr>
        <w:t>Укажите в таблице</w:t>
      </w:r>
      <w:r w:rsidRPr="00597491">
        <w:rPr>
          <w:rFonts w:ascii="Times New Roman" w:hAnsi="Times New Roman" w:cs="Times New Roman"/>
          <w:sz w:val="24"/>
          <w:szCs w:val="24"/>
        </w:rPr>
        <w:t xml:space="preserve"> смысловое значение указанных комбинаций. </w:t>
      </w:r>
    </w:p>
    <w:p w:rsidR="00EB094E" w:rsidRPr="00597491" w:rsidRDefault="00EB094E" w:rsidP="005434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491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182"/>
        <w:gridCol w:w="5446"/>
      </w:tblGrid>
      <w:tr w:rsidR="0097144A" w:rsidRPr="00597491" w:rsidTr="00597491">
        <w:trPr>
          <w:trHeight w:val="381"/>
        </w:trPr>
        <w:tc>
          <w:tcPr>
            <w:tcW w:w="1764" w:type="pct"/>
            <w:shd w:val="clear" w:color="auto" w:fill="F2F2F2" w:themeFill="background1" w:themeFillShade="F2"/>
          </w:tcPr>
          <w:p w:rsidR="00597491" w:rsidRPr="00597491" w:rsidRDefault="00580A3C" w:rsidP="005974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Знак безопасности</w:t>
            </w:r>
          </w:p>
        </w:tc>
        <w:tc>
          <w:tcPr>
            <w:tcW w:w="3236" w:type="pct"/>
            <w:shd w:val="clear" w:color="auto" w:fill="F2F2F2" w:themeFill="background1" w:themeFillShade="F2"/>
          </w:tcPr>
          <w:p w:rsidR="00597491" w:rsidRPr="00597491" w:rsidRDefault="00580A3C" w:rsidP="00EC1B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 значение знака</w:t>
            </w:r>
          </w:p>
        </w:tc>
      </w:tr>
      <w:tr w:rsidR="0097144A" w:rsidRPr="00597491" w:rsidTr="00597491">
        <w:trPr>
          <w:trHeight w:val="1507"/>
        </w:trPr>
        <w:tc>
          <w:tcPr>
            <w:tcW w:w="1764" w:type="pct"/>
            <w:shd w:val="clear" w:color="auto" w:fill="FFFFFF" w:themeFill="background1"/>
          </w:tcPr>
          <w:p w:rsidR="00597491" w:rsidRPr="00597491" w:rsidRDefault="00580A3C" w:rsidP="0059749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18410" cy="899160"/>
                  <wp:effectExtent l="0" t="0" r="0" b="0"/>
                  <wp:docPr id="9" name="Рисунок 9" descr="Знак выход направо вниз с надписью Ex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Знак выход направо вниз с надписью Exi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298"/>
                          <a:stretch/>
                        </pic:blipFill>
                        <pic:spPr bwMode="auto">
                          <a:xfrm>
                            <a:off x="0" y="0"/>
                            <a:ext cx="2531577" cy="903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6" w:type="pct"/>
            <w:shd w:val="clear" w:color="auto" w:fill="FFFFFF" w:themeFill="background1"/>
          </w:tcPr>
          <w:p w:rsidR="00597491" w:rsidRPr="00597491" w:rsidRDefault="00580A3C" w:rsidP="00580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направо</w:t>
            </w:r>
            <w:r w:rsidRPr="00597491">
              <w:rPr>
                <w:rFonts w:ascii="Times New Roman" w:hAnsi="Times New Roman" w:cs="Times New Roman"/>
                <w:sz w:val="24"/>
                <w:szCs w:val="24"/>
              </w:rPr>
              <w:t xml:space="preserve"> вниз </w:t>
            </w:r>
          </w:p>
        </w:tc>
      </w:tr>
      <w:tr w:rsidR="0097144A" w:rsidRPr="00597491" w:rsidTr="00597491">
        <w:trPr>
          <w:trHeight w:val="1402"/>
        </w:trPr>
        <w:tc>
          <w:tcPr>
            <w:tcW w:w="1764" w:type="pct"/>
            <w:shd w:val="clear" w:color="auto" w:fill="FFFFFF" w:themeFill="background1"/>
          </w:tcPr>
          <w:p w:rsidR="00597491" w:rsidRPr="00597491" w:rsidRDefault="00580A3C" w:rsidP="00580A3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5843FD" wp14:editId="5434FA87">
                  <wp:extent cx="1691640" cy="761797"/>
                  <wp:effectExtent l="0" t="0" r="3810" b="635"/>
                  <wp:docPr id="10" name="Рисунок 10" descr="Знак огнетушитель нале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Знак огнетушитель налево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77" t="10030" r="8041" b="21771"/>
                          <a:stretch/>
                        </pic:blipFill>
                        <pic:spPr bwMode="auto">
                          <a:xfrm>
                            <a:off x="0" y="0"/>
                            <a:ext cx="1748453" cy="787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6" w:type="pct"/>
            <w:shd w:val="clear" w:color="auto" w:fill="FFFFFF" w:themeFill="background1"/>
          </w:tcPr>
          <w:p w:rsidR="00597491" w:rsidRPr="00597491" w:rsidRDefault="00580A3C" w:rsidP="00597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 налево</w:t>
            </w:r>
            <w:r w:rsidR="00597491" w:rsidRPr="00597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7144A" w:rsidRPr="00597491" w:rsidTr="00597491">
        <w:trPr>
          <w:trHeight w:val="1563"/>
        </w:trPr>
        <w:tc>
          <w:tcPr>
            <w:tcW w:w="1764" w:type="pct"/>
            <w:shd w:val="clear" w:color="auto" w:fill="FFFFFF" w:themeFill="background1"/>
          </w:tcPr>
          <w:p w:rsidR="00597491" w:rsidRPr="00597491" w:rsidRDefault="00580A3C" w:rsidP="0059749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7CBB05" wp14:editId="6E1F6596">
                  <wp:extent cx="2518410" cy="830580"/>
                  <wp:effectExtent l="0" t="0" r="0" b="7620"/>
                  <wp:docPr id="8" name="Рисунок 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7048" cy="833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6" w:type="pct"/>
            <w:shd w:val="clear" w:color="auto" w:fill="FFFFFF" w:themeFill="background1"/>
          </w:tcPr>
          <w:p w:rsidR="00597491" w:rsidRPr="00597491" w:rsidRDefault="00580A3C" w:rsidP="00597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491">
              <w:rPr>
                <w:rFonts w:ascii="Times New Roman" w:hAnsi="Times New Roman" w:cs="Times New Roman"/>
                <w:sz w:val="24"/>
                <w:szCs w:val="24"/>
              </w:rPr>
              <w:t>Медицинский кабинет и аптечка налево вниз</w:t>
            </w:r>
          </w:p>
        </w:tc>
      </w:tr>
      <w:tr w:rsidR="0097144A" w:rsidRPr="00597491" w:rsidTr="00597491">
        <w:trPr>
          <w:trHeight w:val="1563"/>
        </w:trPr>
        <w:tc>
          <w:tcPr>
            <w:tcW w:w="1764" w:type="pct"/>
            <w:shd w:val="clear" w:color="auto" w:fill="FFFFFF" w:themeFill="background1"/>
          </w:tcPr>
          <w:p w:rsidR="00825905" w:rsidRDefault="0097144A" w:rsidP="00597491">
            <w:pPr>
              <w:spacing w:line="360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91640" cy="792293"/>
                  <wp:effectExtent l="0" t="0" r="3810" b="8255"/>
                  <wp:docPr id="6" name="Рисунок 6" descr="https://e-ecolog.ru/docs_files/_V99m5aktRhpXZ3eFw_f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-ecolog.ru/docs_files/_V99m5aktRhpXZ3eFw_f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307" cy="856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6" w:type="pct"/>
            <w:shd w:val="clear" w:color="auto" w:fill="FFFFFF" w:themeFill="background1"/>
          </w:tcPr>
          <w:p w:rsidR="00825905" w:rsidRPr="00597491" w:rsidRDefault="0097144A" w:rsidP="00597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кран налево</w:t>
            </w:r>
          </w:p>
        </w:tc>
      </w:tr>
    </w:tbl>
    <w:p w:rsidR="002D4C85" w:rsidRPr="00597491" w:rsidRDefault="002D4C85" w:rsidP="002D4C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491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597491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="00825905">
        <w:rPr>
          <w:rFonts w:ascii="Times New Roman" w:hAnsi="Times New Roman" w:cs="Times New Roman"/>
          <w:b/>
          <w:sz w:val="24"/>
          <w:szCs w:val="24"/>
        </w:rPr>
        <w:t>10</w:t>
      </w:r>
      <w:r w:rsidRPr="00597491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597491">
        <w:rPr>
          <w:rFonts w:ascii="Times New Roman" w:hAnsi="Times New Roman" w:cs="Times New Roman"/>
          <w:sz w:val="24"/>
          <w:szCs w:val="24"/>
        </w:rPr>
        <w:t>, при этом:</w:t>
      </w:r>
    </w:p>
    <w:p w:rsidR="002D4C85" w:rsidRDefault="002D4C85" w:rsidP="002D4C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491">
        <w:rPr>
          <w:rFonts w:ascii="Times New Roman" w:hAnsi="Times New Roman" w:cs="Times New Roman"/>
          <w:sz w:val="24"/>
          <w:szCs w:val="24"/>
        </w:rPr>
        <w:t xml:space="preserve">● за каждый правильный ответ по каждой позиции начисляется по </w:t>
      </w:r>
      <w:r w:rsidR="00946357" w:rsidRPr="00597491">
        <w:rPr>
          <w:rFonts w:ascii="Times New Roman" w:hAnsi="Times New Roman" w:cs="Times New Roman"/>
          <w:b/>
          <w:sz w:val="24"/>
          <w:szCs w:val="24"/>
        </w:rPr>
        <w:t>2</w:t>
      </w:r>
      <w:r w:rsidRPr="00597491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946357" w:rsidRPr="00597491">
        <w:rPr>
          <w:rFonts w:ascii="Times New Roman" w:hAnsi="Times New Roman" w:cs="Times New Roman"/>
          <w:b/>
          <w:sz w:val="24"/>
          <w:szCs w:val="24"/>
        </w:rPr>
        <w:t>а</w:t>
      </w:r>
      <w:r w:rsidRPr="00597491">
        <w:rPr>
          <w:rFonts w:ascii="Times New Roman" w:hAnsi="Times New Roman" w:cs="Times New Roman"/>
          <w:sz w:val="24"/>
          <w:szCs w:val="24"/>
        </w:rPr>
        <w:t>;</w:t>
      </w:r>
    </w:p>
    <w:p w:rsidR="00580A3C" w:rsidRPr="00597491" w:rsidRDefault="00580A3C" w:rsidP="002D4C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491">
        <w:rPr>
          <w:rFonts w:ascii="Times New Roman" w:hAnsi="Times New Roman" w:cs="Times New Roman"/>
          <w:sz w:val="24"/>
          <w:szCs w:val="24"/>
        </w:rPr>
        <w:t>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0A3C">
        <w:rPr>
          <w:rFonts w:ascii="Times New Roman" w:hAnsi="Times New Roman" w:cs="Times New Roman"/>
          <w:sz w:val="24"/>
          <w:szCs w:val="24"/>
        </w:rPr>
        <w:t xml:space="preserve">за правильно указанное смысловое значение всех комбинаций дополнительно начисляется </w:t>
      </w:r>
      <w:r w:rsidRPr="00825905">
        <w:rPr>
          <w:rFonts w:ascii="Times New Roman" w:hAnsi="Times New Roman" w:cs="Times New Roman"/>
          <w:b/>
          <w:sz w:val="24"/>
          <w:szCs w:val="24"/>
        </w:rPr>
        <w:t>2 балла</w:t>
      </w:r>
      <w:r w:rsidRPr="00580A3C">
        <w:rPr>
          <w:rFonts w:ascii="Times New Roman" w:hAnsi="Times New Roman" w:cs="Times New Roman"/>
          <w:sz w:val="24"/>
          <w:szCs w:val="24"/>
        </w:rPr>
        <w:t>;</w:t>
      </w:r>
    </w:p>
    <w:p w:rsidR="000C5032" w:rsidRPr="00597491" w:rsidRDefault="002D4C85" w:rsidP="002D4C8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491">
        <w:rPr>
          <w:rFonts w:ascii="Times New Roman" w:hAnsi="Times New Roman" w:cs="Times New Roman"/>
          <w:sz w:val="24"/>
          <w:szCs w:val="24"/>
        </w:rPr>
        <w:t>● при отсутствии правильных ответов баллы не начисляются.</w:t>
      </w:r>
    </w:p>
    <w:p w:rsidR="008158FD" w:rsidRPr="009D3F5B" w:rsidRDefault="008158FD" w:rsidP="00E276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3F5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5. </w:t>
      </w:r>
    </w:p>
    <w:p w:rsidR="00EF7DC9" w:rsidRPr="009D3F5B" w:rsidRDefault="00EF7DC9" w:rsidP="008262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F5B">
        <w:rPr>
          <w:rFonts w:ascii="Times New Roman" w:hAnsi="Times New Roman" w:cs="Times New Roman"/>
          <w:sz w:val="24"/>
          <w:szCs w:val="24"/>
        </w:rPr>
        <w:t>Правильно соотнесите термин финансовой и информационной безопасности и его определение</w:t>
      </w:r>
      <w:r w:rsidR="009D3F5B" w:rsidRPr="009D3F5B">
        <w:rPr>
          <w:rFonts w:ascii="Times New Roman" w:hAnsi="Times New Roman" w:cs="Times New Roman"/>
          <w:sz w:val="24"/>
          <w:szCs w:val="24"/>
        </w:rPr>
        <w:t>, внесите правильный ответ в таблицу</w:t>
      </w:r>
      <w:r w:rsidRPr="009D3F5B">
        <w:rPr>
          <w:rFonts w:ascii="Times New Roman" w:hAnsi="Times New Roman" w:cs="Times New Roman"/>
          <w:sz w:val="24"/>
          <w:szCs w:val="24"/>
        </w:rPr>
        <w:t>.</w:t>
      </w:r>
    </w:p>
    <w:p w:rsidR="009D3F5B" w:rsidRPr="009D3F5B" w:rsidRDefault="009D3F5B" w:rsidP="009D3F5B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3F5B">
        <w:rPr>
          <w:rFonts w:ascii="Times New Roman" w:hAnsi="Times New Roman" w:cs="Times New Roman"/>
          <w:sz w:val="24"/>
          <w:szCs w:val="24"/>
        </w:rPr>
        <w:t>Скимминг</w:t>
      </w:r>
      <w:proofErr w:type="spellEnd"/>
    </w:p>
    <w:p w:rsidR="009D3F5B" w:rsidRPr="009D3F5B" w:rsidRDefault="009D3F5B" w:rsidP="009D3F5B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F5B">
        <w:rPr>
          <w:rFonts w:ascii="Times New Roman" w:hAnsi="Times New Roman" w:cs="Times New Roman"/>
          <w:sz w:val="24"/>
          <w:szCs w:val="24"/>
        </w:rPr>
        <w:t xml:space="preserve">Телефонный </w:t>
      </w:r>
      <w:proofErr w:type="spellStart"/>
      <w:r w:rsidRPr="009D3F5B">
        <w:rPr>
          <w:rFonts w:ascii="Times New Roman" w:hAnsi="Times New Roman" w:cs="Times New Roman"/>
          <w:sz w:val="24"/>
          <w:szCs w:val="24"/>
        </w:rPr>
        <w:t>вишинг</w:t>
      </w:r>
      <w:proofErr w:type="spellEnd"/>
    </w:p>
    <w:p w:rsidR="009D3F5B" w:rsidRPr="009D3F5B" w:rsidRDefault="009D3F5B" w:rsidP="009D3F5B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3F5B">
        <w:rPr>
          <w:rFonts w:ascii="Times New Roman" w:hAnsi="Times New Roman" w:cs="Times New Roman"/>
          <w:sz w:val="24"/>
          <w:szCs w:val="24"/>
        </w:rPr>
        <w:t>Траппинг</w:t>
      </w:r>
      <w:proofErr w:type="spellEnd"/>
      <w:r w:rsidRPr="009D3F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F5B" w:rsidRPr="009D3F5B" w:rsidRDefault="009D3F5B" w:rsidP="009D3F5B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F5B">
        <w:rPr>
          <w:rFonts w:ascii="Times New Roman" w:hAnsi="Times New Roman" w:cs="Times New Roman"/>
          <w:sz w:val="24"/>
          <w:szCs w:val="24"/>
        </w:rPr>
        <w:t>Финансовая пирамида</w:t>
      </w:r>
    </w:p>
    <w:p w:rsidR="009D3F5B" w:rsidRDefault="009D3F5B" w:rsidP="009D3F5B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3F5B">
        <w:rPr>
          <w:rFonts w:ascii="Times New Roman" w:hAnsi="Times New Roman" w:cs="Times New Roman"/>
          <w:sz w:val="24"/>
          <w:szCs w:val="24"/>
        </w:rPr>
        <w:t>Фишинг</w:t>
      </w:r>
      <w:proofErr w:type="spellEnd"/>
    </w:p>
    <w:p w:rsidR="009D3F5B" w:rsidRPr="009D3F5B" w:rsidRDefault="009D3F5B" w:rsidP="009D3F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F5B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38"/>
        <w:gridCol w:w="7790"/>
      </w:tblGrid>
      <w:tr w:rsidR="009D3F5B" w:rsidRPr="009D3F5B" w:rsidTr="00737E74">
        <w:tc>
          <w:tcPr>
            <w:tcW w:w="1838" w:type="dxa"/>
            <w:shd w:val="clear" w:color="auto" w:fill="F2F2F2" w:themeFill="background1" w:themeFillShade="F2"/>
          </w:tcPr>
          <w:p w:rsidR="00EF7DC9" w:rsidRPr="009D3F5B" w:rsidRDefault="00EF7DC9" w:rsidP="00EF7DC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</w:p>
        </w:tc>
        <w:tc>
          <w:tcPr>
            <w:tcW w:w="7790" w:type="dxa"/>
            <w:shd w:val="clear" w:color="auto" w:fill="F2F2F2" w:themeFill="background1" w:themeFillShade="F2"/>
          </w:tcPr>
          <w:p w:rsidR="00EF7DC9" w:rsidRPr="009D3F5B" w:rsidRDefault="00EF7DC9" w:rsidP="00EF7DC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Определение термина</w:t>
            </w:r>
          </w:p>
        </w:tc>
      </w:tr>
      <w:tr w:rsidR="009D3F5B" w:rsidRPr="009D3F5B" w:rsidTr="00737E74">
        <w:tc>
          <w:tcPr>
            <w:tcW w:w="1838" w:type="dxa"/>
          </w:tcPr>
          <w:p w:rsidR="00EF7DC9" w:rsidRPr="009D3F5B" w:rsidRDefault="009D3F5B" w:rsidP="009D3F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proofErr w:type="spellStart"/>
            <w:r w:rsidRPr="009D3F5B">
              <w:rPr>
                <w:rFonts w:ascii="Times New Roman" w:hAnsi="Times New Roman" w:cs="Times New Roman"/>
                <w:bCs/>
                <w:sz w:val="24"/>
                <w:szCs w:val="24"/>
              </w:rPr>
              <w:t>Траппинг</w:t>
            </w:r>
            <w:proofErr w:type="spellEnd"/>
            <w:r w:rsidRPr="009D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790" w:type="dxa"/>
          </w:tcPr>
          <w:p w:rsidR="00EF7DC9" w:rsidRPr="009D3F5B" w:rsidRDefault="00EF7DC9" w:rsidP="00EF7DC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 xml:space="preserve">Вид мошенничества с банковскими картами, при котором в </w:t>
            </w:r>
            <w:proofErr w:type="spellStart"/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картридер</w:t>
            </w:r>
            <w:proofErr w:type="spellEnd"/>
            <w:r w:rsidRPr="009D3F5B">
              <w:rPr>
                <w:rFonts w:ascii="Times New Roman" w:hAnsi="Times New Roman" w:cs="Times New Roman"/>
                <w:sz w:val="24"/>
                <w:szCs w:val="24"/>
              </w:rPr>
              <w:t xml:space="preserve"> банкомата помещается специальный кармашек, изготовленный из пластика или фотоплёнки, крадущий банковскую карту</w:t>
            </w:r>
          </w:p>
        </w:tc>
      </w:tr>
      <w:tr w:rsidR="009D3F5B" w:rsidRPr="009D3F5B" w:rsidTr="00737E74">
        <w:tc>
          <w:tcPr>
            <w:tcW w:w="1838" w:type="dxa"/>
          </w:tcPr>
          <w:p w:rsidR="00EF7DC9" w:rsidRPr="009D3F5B" w:rsidRDefault="009D3F5B" w:rsidP="00EF7DC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Скимминг</w:t>
            </w:r>
            <w:proofErr w:type="spellEnd"/>
          </w:p>
        </w:tc>
        <w:tc>
          <w:tcPr>
            <w:tcW w:w="7790" w:type="dxa"/>
          </w:tcPr>
          <w:p w:rsidR="00EF7DC9" w:rsidRPr="009D3F5B" w:rsidRDefault="00EF7DC9" w:rsidP="00EF7DC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Вид мошенничества с банковскими картами, при котором на банкомат устанавливается специальное считывающее устройство, который копирует данные с магнитной карты</w:t>
            </w:r>
          </w:p>
        </w:tc>
      </w:tr>
      <w:tr w:rsidR="009D3F5B" w:rsidRPr="009D3F5B" w:rsidTr="00737E74">
        <w:tc>
          <w:tcPr>
            <w:tcW w:w="1838" w:type="dxa"/>
          </w:tcPr>
          <w:p w:rsidR="00EF7DC9" w:rsidRPr="009D3F5B" w:rsidRDefault="009D3F5B" w:rsidP="00EF7DC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Финансовая пирамида</w:t>
            </w:r>
          </w:p>
        </w:tc>
        <w:tc>
          <w:tcPr>
            <w:tcW w:w="7790" w:type="dxa"/>
          </w:tcPr>
          <w:p w:rsidR="00EF7DC9" w:rsidRPr="009D3F5B" w:rsidRDefault="00EF7DC9" w:rsidP="009D3F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Обещание высокой доходности, в несколько раз превышающей рыночный уровень, гарантирование доходности (запрещено на рынках ценных бумаг)</w:t>
            </w:r>
          </w:p>
        </w:tc>
      </w:tr>
      <w:tr w:rsidR="009D3F5B" w:rsidRPr="009D3F5B" w:rsidTr="00737E74">
        <w:tc>
          <w:tcPr>
            <w:tcW w:w="1838" w:type="dxa"/>
          </w:tcPr>
          <w:p w:rsidR="00EF7DC9" w:rsidRPr="009D3F5B" w:rsidRDefault="009D3F5B" w:rsidP="00EF7DC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Фишинг</w:t>
            </w:r>
            <w:proofErr w:type="spellEnd"/>
          </w:p>
        </w:tc>
        <w:tc>
          <w:tcPr>
            <w:tcW w:w="7790" w:type="dxa"/>
          </w:tcPr>
          <w:p w:rsidR="00EF7DC9" w:rsidRPr="009D3F5B" w:rsidRDefault="009D3F5B" w:rsidP="009D3F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Вид интернет-мошенничества, используемый для получения идентификационных данных пользователей, применяется для кражи паролей, номеров карт, банковских счетов и другой конфиденциальной информации</w:t>
            </w:r>
          </w:p>
        </w:tc>
      </w:tr>
      <w:tr w:rsidR="009D3F5B" w:rsidRPr="009D3F5B" w:rsidTr="00737E74">
        <w:tc>
          <w:tcPr>
            <w:tcW w:w="1838" w:type="dxa"/>
          </w:tcPr>
          <w:p w:rsidR="00EF7DC9" w:rsidRPr="009D3F5B" w:rsidRDefault="00E822E8" w:rsidP="00EF7DC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D3F5B" w:rsidRPr="009D3F5B">
              <w:rPr>
                <w:rFonts w:ascii="Times New Roman" w:hAnsi="Times New Roman" w:cs="Times New Roman"/>
                <w:sz w:val="24"/>
                <w:szCs w:val="24"/>
              </w:rPr>
              <w:t xml:space="preserve">Телефонный </w:t>
            </w:r>
            <w:proofErr w:type="spellStart"/>
            <w:r w:rsidR="009D3F5B" w:rsidRPr="009D3F5B">
              <w:rPr>
                <w:rFonts w:ascii="Times New Roman" w:hAnsi="Times New Roman" w:cs="Times New Roman"/>
                <w:sz w:val="24"/>
                <w:szCs w:val="24"/>
              </w:rPr>
              <w:t>вишинг</w:t>
            </w:r>
            <w:proofErr w:type="spellEnd"/>
          </w:p>
        </w:tc>
        <w:tc>
          <w:tcPr>
            <w:tcW w:w="7790" w:type="dxa"/>
          </w:tcPr>
          <w:p w:rsidR="00EF7DC9" w:rsidRPr="009D3F5B" w:rsidRDefault="009D3F5B" w:rsidP="009D3F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Попытка мошенников обманным путем выведать у жертвы какие-то конфиденциальные сведения при телефонном разговоре</w:t>
            </w:r>
          </w:p>
        </w:tc>
      </w:tr>
    </w:tbl>
    <w:p w:rsidR="002D4C85" w:rsidRPr="009D3F5B" w:rsidRDefault="002D4C85" w:rsidP="002D4C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F5B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9D3F5B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="009D3F5B">
        <w:rPr>
          <w:rFonts w:ascii="Times New Roman" w:hAnsi="Times New Roman" w:cs="Times New Roman"/>
          <w:b/>
          <w:sz w:val="24"/>
          <w:szCs w:val="24"/>
        </w:rPr>
        <w:t>5</w:t>
      </w:r>
      <w:r w:rsidRPr="009D3F5B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E63DB8" w:rsidRPr="009D3F5B">
        <w:rPr>
          <w:rFonts w:ascii="Times New Roman" w:hAnsi="Times New Roman" w:cs="Times New Roman"/>
          <w:b/>
          <w:sz w:val="24"/>
          <w:szCs w:val="24"/>
        </w:rPr>
        <w:t>ов</w:t>
      </w:r>
      <w:r w:rsidRPr="009D3F5B">
        <w:rPr>
          <w:rFonts w:ascii="Times New Roman" w:hAnsi="Times New Roman" w:cs="Times New Roman"/>
          <w:sz w:val="24"/>
          <w:szCs w:val="24"/>
        </w:rPr>
        <w:t>, при этом:</w:t>
      </w:r>
    </w:p>
    <w:p w:rsidR="002D4C85" w:rsidRPr="009D3F5B" w:rsidRDefault="002D4C85" w:rsidP="00DC5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F5B">
        <w:rPr>
          <w:rFonts w:ascii="Times New Roman" w:hAnsi="Times New Roman" w:cs="Times New Roman"/>
          <w:sz w:val="24"/>
          <w:szCs w:val="24"/>
        </w:rPr>
        <w:t xml:space="preserve">● </w:t>
      </w:r>
      <w:r w:rsidR="00DC56B5" w:rsidRPr="009D3F5B">
        <w:rPr>
          <w:rFonts w:ascii="Times New Roman" w:hAnsi="Times New Roman" w:cs="Times New Roman"/>
          <w:sz w:val="24"/>
          <w:szCs w:val="24"/>
        </w:rPr>
        <w:t xml:space="preserve">за каждый правильный ответ по каждой позиции начисляется по </w:t>
      </w:r>
      <w:r w:rsidR="009D3F5B">
        <w:rPr>
          <w:rFonts w:ascii="Times New Roman" w:hAnsi="Times New Roman" w:cs="Times New Roman"/>
          <w:b/>
          <w:sz w:val="24"/>
          <w:szCs w:val="24"/>
        </w:rPr>
        <w:t>1</w:t>
      </w:r>
      <w:r w:rsidR="00DC56B5" w:rsidRPr="009D3F5B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9D3F5B">
        <w:rPr>
          <w:rFonts w:ascii="Times New Roman" w:hAnsi="Times New Roman" w:cs="Times New Roman"/>
          <w:b/>
          <w:sz w:val="24"/>
          <w:szCs w:val="24"/>
        </w:rPr>
        <w:t>у</w:t>
      </w:r>
      <w:r w:rsidRPr="009D3F5B">
        <w:rPr>
          <w:rFonts w:ascii="Times New Roman" w:hAnsi="Times New Roman" w:cs="Times New Roman"/>
          <w:sz w:val="24"/>
          <w:szCs w:val="24"/>
        </w:rPr>
        <w:t>;</w:t>
      </w:r>
    </w:p>
    <w:p w:rsidR="0039141C" w:rsidRDefault="002D4C85" w:rsidP="002D4C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F5B">
        <w:rPr>
          <w:rFonts w:ascii="Times New Roman" w:hAnsi="Times New Roman" w:cs="Times New Roman"/>
          <w:sz w:val="24"/>
          <w:szCs w:val="24"/>
        </w:rPr>
        <w:t>● при отсутствии правильных ответов баллы не начисляются.</w:t>
      </w:r>
    </w:p>
    <w:p w:rsidR="0039141C" w:rsidRDefault="003914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C5032" w:rsidRPr="009D69AC" w:rsidRDefault="000C5032" w:rsidP="00E276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69A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6. </w:t>
      </w:r>
    </w:p>
    <w:p w:rsidR="00C51400" w:rsidRPr="009D69AC" w:rsidRDefault="009D69AC" w:rsidP="00E2766E">
      <w:pPr>
        <w:spacing w:after="0" w:line="36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9D69AC">
        <w:rPr>
          <w:rFonts w:ascii="Times New Roman" w:hAnsi="Times New Roman" w:cs="Times New Roman"/>
          <w:bCs/>
          <w:iCs/>
          <w:sz w:val="24"/>
          <w:szCs w:val="24"/>
        </w:rPr>
        <w:t>Вычислите высоту трубы (Х), исходя из информации, содержащейся на рисунке. Запишите ваши вычисления и результат, результат выразите в метрах.</w:t>
      </w:r>
    </w:p>
    <w:p w:rsidR="009D69AC" w:rsidRPr="009D69AC" w:rsidRDefault="009D69AC" w:rsidP="00E2766E">
      <w:pPr>
        <w:spacing w:after="0" w:line="360" w:lineRule="auto"/>
        <w:jc w:val="center"/>
        <w:rPr>
          <w:noProof/>
          <w:lang w:eastAsia="ru-RU"/>
        </w:rPr>
      </w:pPr>
    </w:p>
    <w:p w:rsidR="00C51400" w:rsidRPr="003A00B0" w:rsidRDefault="009D69AC" w:rsidP="00E2766E">
      <w:pPr>
        <w:spacing w:after="0" w:line="360" w:lineRule="auto"/>
        <w:jc w:val="center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803BAF3" wp14:editId="2805EB09">
            <wp:extent cx="5494020" cy="2983178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23158" t="29884" r="21809" b="16989"/>
                    <a:stretch/>
                  </pic:blipFill>
                  <pic:spPr bwMode="auto">
                    <a:xfrm>
                      <a:off x="0" y="0"/>
                      <a:ext cx="5516535" cy="29954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5F77" w:rsidRPr="009D69AC" w:rsidRDefault="00A85F77" w:rsidP="00E2766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9AC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0E52DD" w:rsidRPr="009D69AC" w:rsidRDefault="009D69AC" w:rsidP="000E52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9AC">
        <w:rPr>
          <w:rFonts w:ascii="Times New Roman" w:hAnsi="Times New Roman" w:cs="Times New Roman"/>
          <w:sz w:val="24"/>
          <w:szCs w:val="24"/>
        </w:rPr>
        <w:t>Х</w:t>
      </w:r>
      <w:r w:rsidR="00F91F3C">
        <w:rPr>
          <w:rFonts w:ascii="Times New Roman" w:hAnsi="Times New Roman" w:cs="Times New Roman"/>
          <w:sz w:val="24"/>
          <w:szCs w:val="24"/>
        </w:rPr>
        <w:t>= 3*</w:t>
      </w:r>
      <w:r w:rsidRPr="009D69AC">
        <w:rPr>
          <w:rFonts w:ascii="Times New Roman" w:hAnsi="Times New Roman" w:cs="Times New Roman"/>
          <w:sz w:val="24"/>
          <w:szCs w:val="24"/>
        </w:rPr>
        <w:t>150:5 = 90 м</w:t>
      </w:r>
    </w:p>
    <w:p w:rsidR="009D69AC" w:rsidRPr="009D69AC" w:rsidRDefault="009D69AC" w:rsidP="000E52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9AC">
        <w:rPr>
          <w:rFonts w:ascii="Times New Roman" w:hAnsi="Times New Roman" w:cs="Times New Roman"/>
          <w:sz w:val="24"/>
          <w:szCs w:val="24"/>
        </w:rPr>
        <w:t>Высота трубы 90 метров</w:t>
      </w:r>
      <w:r w:rsidR="00850FA7">
        <w:rPr>
          <w:rFonts w:ascii="Times New Roman" w:hAnsi="Times New Roman" w:cs="Times New Roman"/>
          <w:sz w:val="24"/>
          <w:szCs w:val="24"/>
        </w:rPr>
        <w:t>.</w:t>
      </w:r>
    </w:p>
    <w:p w:rsidR="000E52DD" w:rsidRPr="009D69AC" w:rsidRDefault="000E52DD" w:rsidP="000E52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9AC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9D69AC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="009D69AC">
        <w:rPr>
          <w:rFonts w:ascii="Times New Roman" w:hAnsi="Times New Roman" w:cs="Times New Roman"/>
          <w:b/>
          <w:sz w:val="24"/>
          <w:szCs w:val="24"/>
        </w:rPr>
        <w:t>5</w:t>
      </w:r>
      <w:r w:rsidRPr="009D69AC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9D69AC">
        <w:rPr>
          <w:rFonts w:ascii="Times New Roman" w:hAnsi="Times New Roman" w:cs="Times New Roman"/>
          <w:sz w:val="24"/>
          <w:szCs w:val="24"/>
        </w:rPr>
        <w:t>, при этом:</w:t>
      </w:r>
    </w:p>
    <w:p w:rsidR="000E52DD" w:rsidRPr="009D69AC" w:rsidRDefault="000E52DD" w:rsidP="000E52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9AC">
        <w:rPr>
          <w:rFonts w:ascii="Times New Roman" w:hAnsi="Times New Roman" w:cs="Times New Roman"/>
          <w:sz w:val="24"/>
          <w:szCs w:val="24"/>
        </w:rPr>
        <w:t>● за правильны</w:t>
      </w:r>
      <w:r w:rsidR="009D69AC">
        <w:rPr>
          <w:rFonts w:ascii="Times New Roman" w:hAnsi="Times New Roman" w:cs="Times New Roman"/>
          <w:sz w:val="24"/>
          <w:szCs w:val="24"/>
        </w:rPr>
        <w:t xml:space="preserve">е вычисления и </w:t>
      </w:r>
      <w:r w:rsidRPr="009D69AC">
        <w:rPr>
          <w:rFonts w:ascii="Times New Roman" w:hAnsi="Times New Roman" w:cs="Times New Roman"/>
          <w:sz w:val="24"/>
          <w:szCs w:val="24"/>
        </w:rPr>
        <w:t xml:space="preserve">ответ начисляется </w:t>
      </w:r>
      <w:r w:rsidR="009D69AC">
        <w:rPr>
          <w:rFonts w:ascii="Times New Roman" w:hAnsi="Times New Roman" w:cs="Times New Roman"/>
          <w:sz w:val="24"/>
          <w:szCs w:val="24"/>
        </w:rPr>
        <w:t>5</w:t>
      </w:r>
      <w:r w:rsidRPr="009D69AC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9D69AC">
        <w:rPr>
          <w:rFonts w:ascii="Times New Roman" w:hAnsi="Times New Roman" w:cs="Times New Roman"/>
          <w:b/>
          <w:sz w:val="24"/>
          <w:szCs w:val="24"/>
        </w:rPr>
        <w:t>ов</w:t>
      </w:r>
      <w:r w:rsidRPr="009D69AC">
        <w:rPr>
          <w:rFonts w:ascii="Times New Roman" w:hAnsi="Times New Roman" w:cs="Times New Roman"/>
          <w:sz w:val="24"/>
          <w:szCs w:val="24"/>
        </w:rPr>
        <w:t>;</w:t>
      </w:r>
    </w:p>
    <w:p w:rsidR="000E52DD" w:rsidRPr="009D69AC" w:rsidRDefault="000E52DD" w:rsidP="000E52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9AC">
        <w:rPr>
          <w:rFonts w:ascii="Times New Roman" w:hAnsi="Times New Roman" w:cs="Times New Roman"/>
          <w:sz w:val="24"/>
          <w:szCs w:val="24"/>
        </w:rPr>
        <w:t>● при отсутствии правильных ответов баллы не начисляются.</w:t>
      </w:r>
    </w:p>
    <w:p w:rsidR="00FB3B51" w:rsidRDefault="000C5032" w:rsidP="002E31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0FA7"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  <w:r w:rsidR="00FB3B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032" w:rsidRDefault="00FB3B51" w:rsidP="002E31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B51">
        <w:rPr>
          <w:rFonts w:ascii="Times New Roman" w:hAnsi="Times New Roman" w:cs="Times New Roman"/>
          <w:sz w:val="24"/>
          <w:szCs w:val="24"/>
        </w:rPr>
        <w:t>Заполните таблицу, указав</w:t>
      </w:r>
      <w:r>
        <w:rPr>
          <w:rFonts w:ascii="Times New Roman" w:hAnsi="Times New Roman" w:cs="Times New Roman"/>
          <w:sz w:val="24"/>
          <w:szCs w:val="24"/>
        </w:rPr>
        <w:t xml:space="preserve"> характеристики противопехотных мин.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E030F" w:rsidTr="00390833">
        <w:trPr>
          <w:trHeight w:val="1647"/>
        </w:trPr>
        <w:tc>
          <w:tcPr>
            <w:tcW w:w="3209" w:type="dxa"/>
            <w:shd w:val="clear" w:color="auto" w:fill="FFFFFF" w:themeFill="background1"/>
          </w:tcPr>
          <w:p w:rsidR="00FB3B51" w:rsidRDefault="00FB3B51" w:rsidP="009D4D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shd w:val="clear" w:color="auto" w:fill="FFFFFF" w:themeFill="background1"/>
          </w:tcPr>
          <w:p w:rsidR="00FB3B51" w:rsidRDefault="00FE030F" w:rsidP="003908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93623" cy="998220"/>
                  <wp:effectExtent l="0" t="0" r="6985" b="0"/>
                  <wp:docPr id="13" name="Рисунок 1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478" cy="1015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  <w:shd w:val="clear" w:color="auto" w:fill="FFFFFF" w:themeFill="background1"/>
          </w:tcPr>
          <w:p w:rsidR="00FB3B51" w:rsidRDefault="00390833" w:rsidP="003908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F7">
              <w:rPr>
                <w:noProof/>
                <w:lang w:eastAsia="ru-RU"/>
              </w:rPr>
              <w:drawing>
                <wp:inline distT="0" distB="0" distL="0" distR="0" wp14:anchorId="5E8175AB" wp14:editId="278C0D18">
                  <wp:extent cx="1348740" cy="1185093"/>
                  <wp:effectExtent l="0" t="0" r="3810" b="0"/>
                  <wp:docPr id="14" name="Рисунок 1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70397" cy="1204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030F" w:rsidTr="009D4DC6">
        <w:tc>
          <w:tcPr>
            <w:tcW w:w="3209" w:type="dxa"/>
          </w:tcPr>
          <w:p w:rsidR="00FB3B51" w:rsidRDefault="00FB3B51" w:rsidP="009D4D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3209" w:type="dxa"/>
          </w:tcPr>
          <w:p w:rsidR="00FB3B51" w:rsidRPr="00EC1A41" w:rsidRDefault="00FB3B51" w:rsidP="00FB3B5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B51">
              <w:rPr>
                <w:rFonts w:ascii="Times New Roman" w:hAnsi="Times New Roman" w:cs="Times New Roman"/>
                <w:sz w:val="24"/>
                <w:szCs w:val="24"/>
              </w:rPr>
              <w:t>ПФМ-1С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B3B51">
              <w:rPr>
                <w:rFonts w:ascii="Times New Roman" w:hAnsi="Times New Roman" w:cs="Times New Roman"/>
                <w:sz w:val="24"/>
                <w:szCs w:val="24"/>
              </w:rPr>
              <w:t>Лепесток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10" w:type="dxa"/>
          </w:tcPr>
          <w:p w:rsidR="00FB3B51" w:rsidRPr="00390833" w:rsidRDefault="00390833" w:rsidP="009D4DC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МОН-50</w:t>
            </w:r>
          </w:p>
        </w:tc>
      </w:tr>
      <w:tr w:rsidR="00FE030F" w:rsidTr="009D4DC6">
        <w:tc>
          <w:tcPr>
            <w:tcW w:w="3209" w:type="dxa"/>
          </w:tcPr>
          <w:p w:rsidR="00FB3B51" w:rsidRDefault="00FB3B51" w:rsidP="00FB3B5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мины</w:t>
            </w:r>
          </w:p>
        </w:tc>
        <w:tc>
          <w:tcPr>
            <w:tcW w:w="3209" w:type="dxa"/>
          </w:tcPr>
          <w:p w:rsidR="00FB3B51" w:rsidRPr="00EC1A41" w:rsidRDefault="00FE030F" w:rsidP="009D4DC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фугасная</w:t>
            </w:r>
          </w:p>
        </w:tc>
        <w:tc>
          <w:tcPr>
            <w:tcW w:w="3210" w:type="dxa"/>
          </w:tcPr>
          <w:p w:rsidR="00FB3B51" w:rsidRPr="00EC1A41" w:rsidRDefault="00390833" w:rsidP="009D4DC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осколочная</w:t>
            </w:r>
          </w:p>
        </w:tc>
      </w:tr>
      <w:tr w:rsidR="00FE030F" w:rsidTr="009D4DC6">
        <w:tc>
          <w:tcPr>
            <w:tcW w:w="3209" w:type="dxa"/>
          </w:tcPr>
          <w:p w:rsidR="00FB3B51" w:rsidRDefault="00A84B8C" w:rsidP="009D4D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Направленного действия</w:t>
            </w:r>
          </w:p>
        </w:tc>
        <w:tc>
          <w:tcPr>
            <w:tcW w:w="3209" w:type="dxa"/>
          </w:tcPr>
          <w:p w:rsidR="00FB3B51" w:rsidRPr="00EC1A41" w:rsidRDefault="00A84B8C" w:rsidP="00A84B8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ненаправленного действия</w:t>
            </w:r>
          </w:p>
        </w:tc>
        <w:tc>
          <w:tcPr>
            <w:tcW w:w="3210" w:type="dxa"/>
          </w:tcPr>
          <w:p w:rsidR="00FB3B51" w:rsidRPr="00EC1A41" w:rsidRDefault="00A84B8C" w:rsidP="00A84B8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направленного действия</w:t>
            </w:r>
          </w:p>
        </w:tc>
      </w:tr>
      <w:tr w:rsidR="00390833" w:rsidTr="009D4DC6">
        <w:tc>
          <w:tcPr>
            <w:tcW w:w="3209" w:type="dxa"/>
          </w:tcPr>
          <w:p w:rsidR="00390833" w:rsidRDefault="00A84B8C" w:rsidP="009D4D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Взрыватель нажимного/натяжного действия</w:t>
            </w:r>
          </w:p>
        </w:tc>
        <w:tc>
          <w:tcPr>
            <w:tcW w:w="3209" w:type="dxa"/>
          </w:tcPr>
          <w:p w:rsidR="00390833" w:rsidRPr="00EC1A41" w:rsidRDefault="00F32744" w:rsidP="00F327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нажимного действия</w:t>
            </w:r>
          </w:p>
        </w:tc>
        <w:tc>
          <w:tcPr>
            <w:tcW w:w="3210" w:type="dxa"/>
          </w:tcPr>
          <w:p w:rsidR="00390833" w:rsidRPr="00EC1A41" w:rsidRDefault="00F32744" w:rsidP="009D4DC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натяжного действия</w:t>
            </w:r>
          </w:p>
        </w:tc>
      </w:tr>
      <w:tr w:rsidR="00FE030F" w:rsidTr="009D4DC6">
        <w:tc>
          <w:tcPr>
            <w:tcW w:w="3209" w:type="dxa"/>
          </w:tcPr>
          <w:p w:rsidR="00FB3B51" w:rsidRDefault="00A84B8C" w:rsidP="009D4D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управление</w:t>
            </w:r>
          </w:p>
        </w:tc>
        <w:tc>
          <w:tcPr>
            <w:tcW w:w="3209" w:type="dxa"/>
          </w:tcPr>
          <w:p w:rsidR="00FB3B51" w:rsidRPr="00EC1A41" w:rsidRDefault="00A84B8C" w:rsidP="009D4DC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10" w:type="dxa"/>
          </w:tcPr>
          <w:p w:rsidR="00FB3B51" w:rsidRPr="00EC1A41" w:rsidRDefault="00A84B8C" w:rsidP="009D4DC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A84B8C" w:rsidRPr="00850FA7" w:rsidRDefault="00A84B8C" w:rsidP="00A84B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FA7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850FA7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850FA7">
        <w:rPr>
          <w:rFonts w:ascii="Times New Roman" w:hAnsi="Times New Roman" w:cs="Times New Roman"/>
          <w:b/>
          <w:sz w:val="24"/>
          <w:szCs w:val="24"/>
        </w:rPr>
        <w:t>10 баллов</w:t>
      </w:r>
      <w:r w:rsidRPr="00850FA7">
        <w:rPr>
          <w:rFonts w:ascii="Times New Roman" w:hAnsi="Times New Roman" w:cs="Times New Roman"/>
          <w:sz w:val="24"/>
          <w:szCs w:val="24"/>
        </w:rPr>
        <w:t>, при этом:</w:t>
      </w:r>
    </w:p>
    <w:p w:rsidR="00A84B8C" w:rsidRPr="00850FA7" w:rsidRDefault="00A84B8C" w:rsidP="00A84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FA7">
        <w:rPr>
          <w:rFonts w:ascii="Times New Roman" w:hAnsi="Times New Roman" w:cs="Times New Roman"/>
          <w:sz w:val="24"/>
          <w:szCs w:val="24"/>
        </w:rPr>
        <w:t xml:space="preserve">● за каждый правильный ответ по каждой позиции начисляется 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50FA7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850FA7">
        <w:rPr>
          <w:rFonts w:ascii="Times New Roman" w:hAnsi="Times New Roman" w:cs="Times New Roman"/>
          <w:sz w:val="24"/>
          <w:szCs w:val="24"/>
        </w:rPr>
        <w:t>;</w:t>
      </w:r>
    </w:p>
    <w:p w:rsidR="00A84B8C" w:rsidRPr="00850FA7" w:rsidRDefault="00A84B8C" w:rsidP="00A84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FA7">
        <w:rPr>
          <w:rFonts w:ascii="Times New Roman" w:hAnsi="Times New Roman" w:cs="Times New Roman"/>
          <w:sz w:val="24"/>
          <w:szCs w:val="24"/>
        </w:rPr>
        <w:t>● при отсутствии правильных ответов баллы не начисляются.</w:t>
      </w:r>
    </w:p>
    <w:p w:rsidR="00FB3B51" w:rsidRPr="00FB3B51" w:rsidRDefault="00FB3B51" w:rsidP="002E31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56B" w:rsidRPr="00850FA7" w:rsidRDefault="007A656B" w:rsidP="007A65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FA7">
        <w:rPr>
          <w:rFonts w:ascii="Times New Roman" w:hAnsi="Times New Roman" w:cs="Times New Roman"/>
          <w:b/>
          <w:sz w:val="24"/>
          <w:szCs w:val="24"/>
        </w:rPr>
        <w:t>МОДУЛЬ 2.</w:t>
      </w:r>
    </w:p>
    <w:p w:rsidR="007A656B" w:rsidRPr="00850FA7" w:rsidRDefault="007A656B" w:rsidP="007A65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FA7">
        <w:rPr>
          <w:rFonts w:ascii="Times New Roman" w:hAnsi="Times New Roman" w:cs="Times New Roman"/>
          <w:b/>
          <w:sz w:val="24"/>
          <w:szCs w:val="24"/>
        </w:rPr>
        <w:t>Заполните таблицу, указав только один из предложенных вариантов.</w:t>
      </w:r>
    </w:p>
    <w:p w:rsidR="007A656B" w:rsidRPr="00850FA7" w:rsidRDefault="007A656B" w:rsidP="007A65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FA7">
        <w:rPr>
          <w:rFonts w:ascii="Times New Roman" w:hAnsi="Times New Roman" w:cs="Times New Roman"/>
          <w:b/>
          <w:sz w:val="24"/>
          <w:szCs w:val="24"/>
        </w:rPr>
        <w:t>За правильный ответ будет начислен 1 балл.</w:t>
      </w:r>
    </w:p>
    <w:p w:rsidR="00F91F3C" w:rsidRPr="004C7E48" w:rsidRDefault="00F91F3C" w:rsidP="00F91F3C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E48">
        <w:rPr>
          <w:rFonts w:ascii="Times New Roman" w:hAnsi="Times New Roman" w:cs="Times New Roman"/>
          <w:sz w:val="24"/>
          <w:szCs w:val="24"/>
        </w:rPr>
        <w:t xml:space="preserve">Для </w:t>
      </w:r>
      <w:r w:rsidR="004C7E48" w:rsidRPr="004C7E48">
        <w:rPr>
          <w:rFonts w:ascii="Times New Roman" w:hAnsi="Times New Roman" w:cs="Times New Roman"/>
          <w:sz w:val="24"/>
          <w:szCs w:val="24"/>
        </w:rPr>
        <w:t>разбивки лагеря в походе наиболее подходящим (безопасным) местом является:</w:t>
      </w:r>
    </w:p>
    <w:p w:rsidR="004C7E48" w:rsidRPr="004C7E48" w:rsidRDefault="004C7E48" w:rsidP="004C7E48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C7E48">
        <w:rPr>
          <w:rFonts w:ascii="Times New Roman" w:hAnsi="Times New Roman" w:cs="Times New Roman"/>
          <w:sz w:val="24"/>
          <w:szCs w:val="24"/>
        </w:rPr>
        <w:t xml:space="preserve">а) подножие горного склона; </w:t>
      </w:r>
    </w:p>
    <w:p w:rsidR="004C7E48" w:rsidRPr="004C7E48" w:rsidRDefault="004C7E48" w:rsidP="004C7E48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C7E48">
        <w:rPr>
          <w:rFonts w:ascii="Times New Roman" w:hAnsi="Times New Roman" w:cs="Times New Roman"/>
          <w:sz w:val="24"/>
          <w:szCs w:val="24"/>
        </w:rPr>
        <w:t xml:space="preserve">б) овраг; </w:t>
      </w:r>
    </w:p>
    <w:p w:rsidR="004C7E48" w:rsidRPr="004C7E48" w:rsidRDefault="004C7E48" w:rsidP="004C7E48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7E48">
        <w:rPr>
          <w:rFonts w:ascii="Times New Roman" w:hAnsi="Times New Roman" w:cs="Times New Roman"/>
          <w:sz w:val="24"/>
          <w:szCs w:val="24"/>
          <w:u w:val="single"/>
        </w:rPr>
        <w:t xml:space="preserve">в) опушка леса; </w:t>
      </w:r>
    </w:p>
    <w:p w:rsidR="009D5B4E" w:rsidRPr="004C7E48" w:rsidRDefault="004C7E48" w:rsidP="004C7E48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C7E48">
        <w:rPr>
          <w:rFonts w:ascii="Times New Roman" w:hAnsi="Times New Roman" w:cs="Times New Roman"/>
          <w:sz w:val="24"/>
          <w:szCs w:val="24"/>
        </w:rPr>
        <w:t xml:space="preserve">г) поляна с одиноко стоящим высоким дубом. </w:t>
      </w:r>
    </w:p>
    <w:p w:rsidR="005C3F4C" w:rsidRPr="005C3F4C" w:rsidRDefault="005C3F4C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F4C">
        <w:rPr>
          <w:rFonts w:ascii="Times New Roman" w:hAnsi="Times New Roman" w:cs="Times New Roman"/>
          <w:sz w:val="24"/>
          <w:szCs w:val="24"/>
        </w:rPr>
        <w:t xml:space="preserve">Упругие колебания, распространяющиеся в Земле от очагов </w:t>
      </w:r>
      <w:r w:rsidR="00762460" w:rsidRPr="005C3F4C">
        <w:rPr>
          <w:rFonts w:ascii="Times New Roman" w:hAnsi="Times New Roman" w:cs="Times New Roman"/>
          <w:sz w:val="24"/>
          <w:szCs w:val="24"/>
        </w:rPr>
        <w:t>землетрясений,</w:t>
      </w:r>
      <w:r w:rsidRPr="005C3F4C">
        <w:rPr>
          <w:rFonts w:ascii="Times New Roman" w:hAnsi="Times New Roman" w:cs="Times New Roman"/>
          <w:sz w:val="24"/>
          <w:szCs w:val="24"/>
        </w:rPr>
        <w:t xml:space="preserve"> называются: </w:t>
      </w:r>
    </w:p>
    <w:p w:rsidR="005C3F4C" w:rsidRPr="005C3F4C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5C3F4C">
        <w:rPr>
          <w:rFonts w:ascii="Times New Roman" w:hAnsi="Times New Roman" w:cs="Times New Roman"/>
          <w:sz w:val="24"/>
          <w:szCs w:val="24"/>
        </w:rPr>
        <w:t xml:space="preserve">а) землетрясение; </w:t>
      </w:r>
    </w:p>
    <w:p w:rsidR="005C3F4C" w:rsidRPr="005C3F4C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5C3F4C">
        <w:rPr>
          <w:rFonts w:ascii="Times New Roman" w:hAnsi="Times New Roman" w:cs="Times New Roman"/>
          <w:sz w:val="24"/>
          <w:szCs w:val="24"/>
        </w:rPr>
        <w:t xml:space="preserve">б) вулканическое землетрясение; </w:t>
      </w:r>
    </w:p>
    <w:p w:rsidR="005C3F4C" w:rsidRPr="005C3F4C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5C3F4C">
        <w:rPr>
          <w:rFonts w:ascii="Times New Roman" w:hAnsi="Times New Roman" w:cs="Times New Roman"/>
          <w:sz w:val="24"/>
          <w:szCs w:val="24"/>
        </w:rPr>
        <w:t xml:space="preserve">в) предвестник землетрясения; </w:t>
      </w:r>
    </w:p>
    <w:p w:rsidR="005C3F4C" w:rsidRPr="005C3F4C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3F4C">
        <w:rPr>
          <w:rFonts w:ascii="Times New Roman" w:hAnsi="Times New Roman" w:cs="Times New Roman"/>
          <w:sz w:val="24"/>
          <w:szCs w:val="24"/>
          <w:u w:val="single"/>
        </w:rPr>
        <w:t>г) сейсмическая волна.</w:t>
      </w:r>
    </w:p>
    <w:p w:rsidR="003568A2" w:rsidRPr="003568A2" w:rsidRDefault="003568A2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noProof/>
          <w:lang w:eastAsia="ru-RU"/>
        </w:rPr>
        <w:drawing>
          <wp:inline distT="0" distB="0" distL="0" distR="0" wp14:anchorId="5CE84212" wp14:editId="553BA40C">
            <wp:extent cx="635136" cy="449580"/>
            <wp:effectExtent l="0" t="0" r="0" b="7620"/>
            <wp:docPr id="12" name="Рисунок 12" descr="https://heraldy.mil.ru/images/military/military/photo/sovr_petlich_svya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eraldy.mil.ru/images/military/military/photo/sovr_petlich_svyaz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52" cy="457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68A2">
        <w:rPr>
          <w:rFonts w:ascii="Times New Roman" w:hAnsi="Times New Roman" w:cs="Times New Roman"/>
          <w:sz w:val="24"/>
          <w:szCs w:val="24"/>
        </w:rPr>
        <w:t>Этот петличный знак подтверждает принадлежность к:</w:t>
      </w:r>
    </w:p>
    <w:p w:rsidR="003568A2" w:rsidRPr="003568A2" w:rsidRDefault="003568A2" w:rsidP="003568A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8A2">
        <w:rPr>
          <w:rFonts w:ascii="Times New Roman" w:hAnsi="Times New Roman" w:cs="Times New Roman"/>
          <w:sz w:val="24"/>
          <w:szCs w:val="24"/>
          <w:u w:val="single"/>
        </w:rPr>
        <w:t>а) войскам связи;</w:t>
      </w:r>
    </w:p>
    <w:p w:rsidR="003568A2" w:rsidRPr="003568A2" w:rsidRDefault="003568A2" w:rsidP="003568A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б) автомобильным войскам;</w:t>
      </w:r>
    </w:p>
    <w:p w:rsidR="003568A2" w:rsidRPr="003568A2" w:rsidRDefault="003568A2" w:rsidP="003568A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в) железнодорожным войскам;</w:t>
      </w:r>
    </w:p>
    <w:p w:rsidR="003568A2" w:rsidRPr="003568A2" w:rsidRDefault="003568A2" w:rsidP="003568A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г) сухопутным войскам.</w:t>
      </w:r>
    </w:p>
    <w:p w:rsidR="005E2716" w:rsidRPr="00444ACA" w:rsidRDefault="005E2716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ACA">
        <w:rPr>
          <w:rFonts w:ascii="Times New Roman" w:hAnsi="Times New Roman" w:cs="Times New Roman"/>
          <w:sz w:val="24"/>
          <w:szCs w:val="24"/>
        </w:rPr>
        <w:t xml:space="preserve">С помощью какого механизма передачи передаётся корь? </w:t>
      </w:r>
    </w:p>
    <w:p w:rsidR="005E2716" w:rsidRPr="00444ACA" w:rsidRDefault="005E2716" w:rsidP="00444ACA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44ACA">
        <w:rPr>
          <w:rFonts w:ascii="Times New Roman" w:hAnsi="Times New Roman" w:cs="Times New Roman"/>
          <w:sz w:val="24"/>
          <w:szCs w:val="24"/>
        </w:rPr>
        <w:t>а) фекально-оральный;</w:t>
      </w:r>
    </w:p>
    <w:p w:rsidR="005E2716" w:rsidRPr="00444ACA" w:rsidRDefault="005E2716" w:rsidP="00444ACA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44ACA">
        <w:rPr>
          <w:rFonts w:ascii="Times New Roman" w:hAnsi="Times New Roman" w:cs="Times New Roman"/>
          <w:sz w:val="24"/>
          <w:szCs w:val="24"/>
        </w:rPr>
        <w:t>б) кровяной (трансмиссивный);</w:t>
      </w:r>
    </w:p>
    <w:p w:rsidR="00444ACA" w:rsidRPr="00444ACA" w:rsidRDefault="005E2716" w:rsidP="00444ACA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44ACA">
        <w:rPr>
          <w:rFonts w:ascii="Times New Roman" w:hAnsi="Times New Roman" w:cs="Times New Roman"/>
          <w:sz w:val="24"/>
          <w:szCs w:val="24"/>
          <w:u w:val="single"/>
        </w:rPr>
        <w:t>в) аэрогенный (респираторный)</w:t>
      </w:r>
      <w:r w:rsidR="00444ACA" w:rsidRPr="00444ACA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5E2716" w:rsidRPr="00444ACA" w:rsidRDefault="005E2716" w:rsidP="00444ACA">
      <w:pPr>
        <w:spacing w:after="0" w:line="360" w:lineRule="auto"/>
        <w:ind w:left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44ACA">
        <w:rPr>
          <w:rFonts w:ascii="Times New Roman" w:hAnsi="Times New Roman" w:cs="Times New Roman"/>
          <w:sz w:val="24"/>
          <w:szCs w:val="24"/>
        </w:rPr>
        <w:lastRenderedPageBreak/>
        <w:t xml:space="preserve"> г) контактный</w:t>
      </w:r>
      <w:r w:rsidR="00444ACA" w:rsidRPr="00444ACA">
        <w:rPr>
          <w:rFonts w:ascii="Times New Roman" w:hAnsi="Times New Roman" w:cs="Times New Roman"/>
          <w:sz w:val="24"/>
          <w:szCs w:val="24"/>
        </w:rPr>
        <w:t>.</w:t>
      </w:r>
      <w:r w:rsidRPr="00444A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6A0E" w:rsidRPr="00216A0E" w:rsidRDefault="00216A0E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A0E">
        <w:rPr>
          <w:rFonts w:ascii="Times New Roman" w:hAnsi="Times New Roman" w:cs="Times New Roman"/>
          <w:sz w:val="24"/>
          <w:szCs w:val="24"/>
        </w:rPr>
        <w:t xml:space="preserve">Знаки рельефа на топографических картах изображаются: </w:t>
      </w:r>
    </w:p>
    <w:p w:rsidR="00216A0E" w:rsidRPr="00216A0E" w:rsidRDefault="00216A0E" w:rsidP="00216A0E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6A0E">
        <w:rPr>
          <w:rFonts w:ascii="Times New Roman" w:hAnsi="Times New Roman" w:cs="Times New Roman"/>
          <w:sz w:val="24"/>
          <w:szCs w:val="24"/>
          <w:u w:val="single"/>
        </w:rPr>
        <w:t xml:space="preserve">а) коричневым цветом; </w:t>
      </w:r>
    </w:p>
    <w:p w:rsidR="00216A0E" w:rsidRPr="00216A0E" w:rsidRDefault="00216A0E" w:rsidP="00216A0E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216A0E">
        <w:rPr>
          <w:rFonts w:ascii="Times New Roman" w:hAnsi="Times New Roman" w:cs="Times New Roman"/>
          <w:sz w:val="24"/>
          <w:szCs w:val="24"/>
        </w:rPr>
        <w:t xml:space="preserve">б) чёрным цветом; </w:t>
      </w:r>
    </w:p>
    <w:p w:rsidR="00216A0E" w:rsidRPr="00216A0E" w:rsidRDefault="00216A0E" w:rsidP="00216A0E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216A0E">
        <w:rPr>
          <w:rFonts w:ascii="Times New Roman" w:hAnsi="Times New Roman" w:cs="Times New Roman"/>
          <w:sz w:val="24"/>
          <w:szCs w:val="24"/>
        </w:rPr>
        <w:t xml:space="preserve">в) красным цветом; </w:t>
      </w:r>
    </w:p>
    <w:p w:rsidR="00216A0E" w:rsidRPr="00216A0E" w:rsidRDefault="00216A0E" w:rsidP="00216A0E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216A0E">
        <w:rPr>
          <w:rFonts w:ascii="Times New Roman" w:hAnsi="Times New Roman" w:cs="Times New Roman"/>
          <w:sz w:val="24"/>
          <w:szCs w:val="24"/>
        </w:rPr>
        <w:t>г) зелёным цветом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384F" w:rsidRPr="0064384F" w:rsidRDefault="0064384F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84F">
        <w:rPr>
          <w:rFonts w:ascii="Times New Roman" w:hAnsi="Times New Roman" w:cs="Times New Roman"/>
          <w:sz w:val="24"/>
          <w:szCs w:val="24"/>
        </w:rPr>
        <w:t>К геофизическим относится ЧС:</w:t>
      </w:r>
    </w:p>
    <w:p w:rsidR="0064384F" w:rsidRPr="0064384F" w:rsidRDefault="0064384F" w:rsidP="0064384F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4384F">
        <w:rPr>
          <w:rFonts w:ascii="Times New Roman" w:hAnsi="Times New Roman" w:cs="Times New Roman"/>
          <w:sz w:val="24"/>
          <w:szCs w:val="24"/>
        </w:rPr>
        <w:t>а) сель;</w:t>
      </w:r>
    </w:p>
    <w:p w:rsidR="0064384F" w:rsidRPr="0064384F" w:rsidRDefault="0064384F" w:rsidP="0064384F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4384F">
        <w:rPr>
          <w:rFonts w:ascii="Times New Roman" w:hAnsi="Times New Roman" w:cs="Times New Roman"/>
          <w:sz w:val="24"/>
          <w:szCs w:val="24"/>
        </w:rPr>
        <w:t xml:space="preserve"> б) засуха;</w:t>
      </w:r>
    </w:p>
    <w:p w:rsidR="0064384F" w:rsidRPr="0064384F" w:rsidRDefault="0064384F" w:rsidP="0064384F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384F">
        <w:rPr>
          <w:rFonts w:ascii="Times New Roman" w:hAnsi="Times New Roman" w:cs="Times New Roman"/>
          <w:sz w:val="24"/>
          <w:szCs w:val="24"/>
          <w:u w:val="single"/>
        </w:rPr>
        <w:t xml:space="preserve"> в) землетрясение;</w:t>
      </w:r>
    </w:p>
    <w:p w:rsidR="008E2EA3" w:rsidRPr="0064384F" w:rsidRDefault="0064384F" w:rsidP="0064384F">
      <w:pPr>
        <w:spacing w:after="0" w:line="360" w:lineRule="auto"/>
        <w:ind w:left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4384F">
        <w:rPr>
          <w:rFonts w:ascii="Times New Roman" w:hAnsi="Times New Roman" w:cs="Times New Roman"/>
          <w:sz w:val="24"/>
          <w:szCs w:val="24"/>
        </w:rPr>
        <w:t xml:space="preserve"> г)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84F">
        <w:rPr>
          <w:rFonts w:ascii="Times New Roman" w:hAnsi="Times New Roman" w:cs="Times New Roman"/>
          <w:sz w:val="24"/>
          <w:szCs w:val="24"/>
        </w:rPr>
        <w:t xml:space="preserve">тайфун. </w:t>
      </w:r>
    </w:p>
    <w:p w:rsidR="00216A0E" w:rsidRPr="00216A0E" w:rsidRDefault="00F71DD2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A0E">
        <w:rPr>
          <w:rFonts w:ascii="Times New Roman" w:hAnsi="Times New Roman" w:cs="Times New Roman"/>
          <w:sz w:val="24"/>
          <w:szCs w:val="24"/>
        </w:rPr>
        <w:t xml:space="preserve">Поражение электрическим током напряжением до 380 В, вызывает у пострадавшего следующее повреждение: </w:t>
      </w:r>
    </w:p>
    <w:p w:rsidR="00216A0E" w:rsidRPr="00216A0E" w:rsidRDefault="00F71DD2" w:rsidP="00216A0E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6A0E">
        <w:rPr>
          <w:rFonts w:ascii="Times New Roman" w:hAnsi="Times New Roman" w:cs="Times New Roman"/>
          <w:sz w:val="24"/>
          <w:szCs w:val="24"/>
          <w:u w:val="single"/>
        </w:rPr>
        <w:t xml:space="preserve">а) электрические метки; </w:t>
      </w:r>
    </w:p>
    <w:p w:rsidR="00216A0E" w:rsidRPr="00216A0E" w:rsidRDefault="00F71DD2" w:rsidP="00216A0E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216A0E">
        <w:rPr>
          <w:rFonts w:ascii="Times New Roman" w:hAnsi="Times New Roman" w:cs="Times New Roman"/>
          <w:sz w:val="24"/>
          <w:szCs w:val="24"/>
        </w:rPr>
        <w:t xml:space="preserve">б) судороги и спазм дыхательной мускулатуры; </w:t>
      </w:r>
    </w:p>
    <w:p w:rsidR="00216A0E" w:rsidRPr="00216A0E" w:rsidRDefault="00F71DD2" w:rsidP="00216A0E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216A0E">
        <w:rPr>
          <w:rFonts w:ascii="Times New Roman" w:hAnsi="Times New Roman" w:cs="Times New Roman"/>
          <w:sz w:val="24"/>
          <w:szCs w:val="24"/>
        </w:rPr>
        <w:t>в) отек мозга;</w:t>
      </w:r>
    </w:p>
    <w:p w:rsidR="00F71DD2" w:rsidRPr="00216A0E" w:rsidRDefault="00F71DD2" w:rsidP="00216A0E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216A0E">
        <w:rPr>
          <w:rFonts w:ascii="Times New Roman" w:hAnsi="Times New Roman" w:cs="Times New Roman"/>
          <w:sz w:val="24"/>
          <w:szCs w:val="24"/>
        </w:rPr>
        <w:t xml:space="preserve"> г) разрывы внутренних органов.</w:t>
      </w:r>
    </w:p>
    <w:p w:rsidR="007D2444" w:rsidRPr="007D2444" w:rsidRDefault="00FF2AB2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7D2444">
        <w:rPr>
          <w:rFonts w:ascii="Times New Roman" w:hAnsi="Times New Roman" w:cs="Times New Roman"/>
          <w:sz w:val="24"/>
          <w:szCs w:val="24"/>
        </w:rPr>
        <w:t xml:space="preserve">спользование устройства спасательного прыжкового пневматического рассчитано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D2444" w:rsidRPr="007D2444">
        <w:rPr>
          <w:rFonts w:ascii="Times New Roman" w:hAnsi="Times New Roman" w:cs="Times New Roman"/>
          <w:sz w:val="24"/>
          <w:szCs w:val="24"/>
        </w:rPr>
        <w:t xml:space="preserve"> максимальную высоту спасания:</w:t>
      </w:r>
    </w:p>
    <w:p w:rsidR="007D2444" w:rsidRPr="007D2444" w:rsidRDefault="007D2444" w:rsidP="007D2444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D2444">
        <w:rPr>
          <w:rFonts w:ascii="Times New Roman" w:hAnsi="Times New Roman" w:cs="Times New Roman"/>
          <w:sz w:val="24"/>
          <w:szCs w:val="24"/>
        </w:rPr>
        <w:t>А) 10 м;</w:t>
      </w:r>
    </w:p>
    <w:p w:rsidR="007D2444" w:rsidRPr="007D2444" w:rsidRDefault="007D2444" w:rsidP="007D2444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2444">
        <w:rPr>
          <w:rFonts w:ascii="Times New Roman" w:hAnsi="Times New Roman" w:cs="Times New Roman"/>
          <w:sz w:val="24"/>
          <w:szCs w:val="24"/>
          <w:u w:val="single"/>
        </w:rPr>
        <w:t>Б) 20 м;</w:t>
      </w:r>
    </w:p>
    <w:p w:rsidR="007D2444" w:rsidRPr="007D2444" w:rsidRDefault="007D2444" w:rsidP="007D2444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D2444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7D2444">
        <w:rPr>
          <w:rFonts w:ascii="Times New Roman" w:hAnsi="Times New Roman" w:cs="Times New Roman"/>
          <w:sz w:val="24"/>
          <w:szCs w:val="24"/>
        </w:rPr>
        <w:t xml:space="preserve"> м; </w:t>
      </w:r>
    </w:p>
    <w:p w:rsidR="008E2EA3" w:rsidRPr="007D2444" w:rsidRDefault="007D2444" w:rsidP="007D2444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D2444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7D2444">
        <w:rPr>
          <w:rFonts w:ascii="Times New Roman" w:hAnsi="Times New Roman" w:cs="Times New Roman"/>
          <w:sz w:val="24"/>
          <w:szCs w:val="24"/>
        </w:rPr>
        <w:t xml:space="preserve"> м.</w:t>
      </w:r>
    </w:p>
    <w:p w:rsidR="004C7E48" w:rsidRPr="004C7E48" w:rsidRDefault="004C7E48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8">
        <w:rPr>
          <w:rFonts w:ascii="Times New Roman" w:hAnsi="Times New Roman" w:cs="Times New Roman"/>
          <w:sz w:val="24"/>
          <w:szCs w:val="24"/>
        </w:rPr>
        <w:t>Признаками кровопотери НЕ являются:</w:t>
      </w:r>
    </w:p>
    <w:p w:rsidR="004C7E48" w:rsidRPr="004C7E48" w:rsidRDefault="004C7E48" w:rsidP="004C7E48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C7E48">
        <w:rPr>
          <w:rFonts w:ascii="Times New Roman" w:hAnsi="Times New Roman" w:cs="Times New Roman"/>
          <w:sz w:val="24"/>
          <w:szCs w:val="24"/>
        </w:rPr>
        <w:t>А) чувство жажды;</w:t>
      </w:r>
    </w:p>
    <w:p w:rsidR="004C7E48" w:rsidRPr="004C7E48" w:rsidRDefault="004C7E48" w:rsidP="004C7E48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C7E48">
        <w:rPr>
          <w:rFonts w:ascii="Times New Roman" w:hAnsi="Times New Roman" w:cs="Times New Roman"/>
          <w:sz w:val="24"/>
          <w:szCs w:val="24"/>
        </w:rPr>
        <w:t>Б) головокружение;</w:t>
      </w:r>
    </w:p>
    <w:p w:rsidR="004C7E48" w:rsidRPr="004C7E48" w:rsidRDefault="004C7E48" w:rsidP="004C7E48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C7E48">
        <w:rPr>
          <w:rFonts w:ascii="Times New Roman" w:hAnsi="Times New Roman" w:cs="Times New Roman"/>
          <w:sz w:val="24"/>
          <w:szCs w:val="24"/>
        </w:rPr>
        <w:t>В) обморок (чаще при попытке встать);</w:t>
      </w:r>
    </w:p>
    <w:p w:rsidR="004C7E48" w:rsidRPr="004C7E48" w:rsidRDefault="004C7E48" w:rsidP="004C7E48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7E48">
        <w:rPr>
          <w:rFonts w:ascii="Times New Roman" w:hAnsi="Times New Roman" w:cs="Times New Roman"/>
          <w:sz w:val="24"/>
          <w:szCs w:val="24"/>
          <w:u w:val="single"/>
        </w:rPr>
        <w:t>Г) редкое сердцебиение.</w:t>
      </w:r>
    </w:p>
    <w:p w:rsidR="00005F77" w:rsidRPr="008E28BA" w:rsidRDefault="008E28BA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8BA">
        <w:rPr>
          <w:noProof/>
          <w:lang w:eastAsia="ru-RU"/>
        </w:rPr>
        <w:drawing>
          <wp:inline distT="0" distB="0" distL="0" distR="0" wp14:anchorId="0737F9EA" wp14:editId="097B3A50">
            <wp:extent cx="548640" cy="610071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465" t="41173" r="50571" b="41118"/>
                    <a:stretch/>
                  </pic:blipFill>
                  <pic:spPr bwMode="auto">
                    <a:xfrm>
                      <a:off x="0" y="0"/>
                      <a:ext cx="556617" cy="618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05F77" w:rsidRPr="008E28BA">
        <w:rPr>
          <w:rFonts w:ascii="Times New Roman" w:hAnsi="Times New Roman" w:cs="Times New Roman"/>
          <w:sz w:val="24"/>
          <w:szCs w:val="24"/>
        </w:rPr>
        <w:t xml:space="preserve">На </w:t>
      </w:r>
      <w:r w:rsidRPr="008E28BA">
        <w:rPr>
          <w:rFonts w:ascii="Times New Roman" w:hAnsi="Times New Roman" w:cs="Times New Roman"/>
          <w:sz w:val="24"/>
          <w:szCs w:val="24"/>
        </w:rPr>
        <w:t>рисунке изображена граната</w:t>
      </w:r>
      <w:r w:rsidR="00005F77" w:rsidRPr="008E28BA">
        <w:rPr>
          <w:rFonts w:ascii="Times New Roman" w:hAnsi="Times New Roman" w:cs="Times New Roman"/>
          <w:sz w:val="24"/>
          <w:szCs w:val="24"/>
        </w:rPr>
        <w:t>:</w:t>
      </w:r>
    </w:p>
    <w:p w:rsidR="008E28BA" w:rsidRPr="008E28BA" w:rsidRDefault="00005F77" w:rsidP="008E28BA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E28BA">
        <w:rPr>
          <w:rFonts w:ascii="Times New Roman" w:hAnsi="Times New Roman" w:cs="Times New Roman"/>
          <w:sz w:val="24"/>
          <w:szCs w:val="24"/>
        </w:rPr>
        <w:t xml:space="preserve">а) </w:t>
      </w:r>
      <w:r w:rsidR="008E28BA" w:rsidRPr="008E28BA">
        <w:rPr>
          <w:rFonts w:ascii="Times New Roman" w:hAnsi="Times New Roman" w:cs="Times New Roman"/>
          <w:sz w:val="24"/>
          <w:szCs w:val="24"/>
        </w:rPr>
        <w:t>РГ-42;</w:t>
      </w:r>
    </w:p>
    <w:p w:rsidR="008E28BA" w:rsidRPr="008E28BA" w:rsidRDefault="008E28BA" w:rsidP="008E28BA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E28BA">
        <w:rPr>
          <w:rFonts w:ascii="Times New Roman" w:hAnsi="Times New Roman" w:cs="Times New Roman"/>
          <w:sz w:val="24"/>
          <w:szCs w:val="24"/>
        </w:rPr>
        <w:t>б) Ф-1;</w:t>
      </w:r>
    </w:p>
    <w:p w:rsidR="008E28BA" w:rsidRPr="008E28BA" w:rsidRDefault="008E28BA" w:rsidP="008E28BA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E28BA">
        <w:rPr>
          <w:rFonts w:ascii="Times New Roman" w:hAnsi="Times New Roman" w:cs="Times New Roman"/>
          <w:sz w:val="24"/>
          <w:szCs w:val="24"/>
        </w:rPr>
        <w:t>в) РГК-3;</w:t>
      </w:r>
    </w:p>
    <w:p w:rsidR="00005F77" w:rsidRPr="008E28BA" w:rsidRDefault="008E28BA" w:rsidP="008E28BA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E28BA">
        <w:rPr>
          <w:rFonts w:ascii="Times New Roman" w:hAnsi="Times New Roman" w:cs="Times New Roman"/>
          <w:sz w:val="24"/>
          <w:szCs w:val="24"/>
          <w:u w:val="single"/>
        </w:rPr>
        <w:t>г) РГД-5</w:t>
      </w:r>
      <w:r w:rsidR="00005F77" w:rsidRPr="008E28BA">
        <w:rPr>
          <w:rFonts w:ascii="Times New Roman" w:hAnsi="Times New Roman" w:cs="Times New Roman"/>
          <w:sz w:val="24"/>
          <w:szCs w:val="24"/>
        </w:rPr>
        <w:t>.</w:t>
      </w:r>
    </w:p>
    <w:p w:rsidR="00A43267" w:rsidRPr="00A43267" w:rsidRDefault="00A43267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267">
        <w:rPr>
          <w:rFonts w:ascii="Times New Roman" w:hAnsi="Times New Roman" w:cs="Times New Roman"/>
          <w:sz w:val="24"/>
          <w:szCs w:val="24"/>
        </w:rPr>
        <w:lastRenderedPageBreak/>
        <w:t xml:space="preserve">Класс пожара F по виду горючего материала соответствует: </w:t>
      </w:r>
    </w:p>
    <w:p w:rsidR="00A43267" w:rsidRPr="00A43267" w:rsidRDefault="00A43267" w:rsidP="00A4326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A43267">
        <w:rPr>
          <w:rFonts w:ascii="Times New Roman" w:hAnsi="Times New Roman" w:cs="Times New Roman"/>
          <w:sz w:val="24"/>
          <w:szCs w:val="24"/>
        </w:rPr>
        <w:t xml:space="preserve">а) пожару плавящихся твердых веществ; </w:t>
      </w:r>
    </w:p>
    <w:p w:rsidR="00A43267" w:rsidRPr="00A43267" w:rsidRDefault="00A43267" w:rsidP="00A4326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A43267">
        <w:rPr>
          <w:rFonts w:ascii="Times New Roman" w:hAnsi="Times New Roman" w:cs="Times New Roman"/>
          <w:sz w:val="24"/>
          <w:szCs w:val="24"/>
        </w:rPr>
        <w:t xml:space="preserve">б) пожару газов; </w:t>
      </w:r>
    </w:p>
    <w:p w:rsidR="00A43267" w:rsidRPr="00A43267" w:rsidRDefault="00A43267" w:rsidP="00A4326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A43267">
        <w:rPr>
          <w:rFonts w:ascii="Times New Roman" w:hAnsi="Times New Roman" w:cs="Times New Roman"/>
          <w:sz w:val="24"/>
          <w:szCs w:val="24"/>
        </w:rPr>
        <w:t xml:space="preserve">в) пожару твердых горючих веществ; </w:t>
      </w:r>
    </w:p>
    <w:p w:rsidR="00A43267" w:rsidRPr="00A43267" w:rsidRDefault="00A43267" w:rsidP="00A4326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43267">
        <w:rPr>
          <w:rFonts w:ascii="Times New Roman" w:hAnsi="Times New Roman" w:cs="Times New Roman"/>
          <w:sz w:val="24"/>
          <w:szCs w:val="24"/>
          <w:u w:val="single"/>
        </w:rPr>
        <w:t>г) пожару радиоактивных отходов.</w:t>
      </w:r>
    </w:p>
    <w:p w:rsidR="005E2716" w:rsidRPr="005E2716" w:rsidRDefault="005E2716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716">
        <w:rPr>
          <w:rFonts w:ascii="Times New Roman" w:hAnsi="Times New Roman" w:cs="Times New Roman"/>
          <w:sz w:val="24"/>
          <w:szCs w:val="24"/>
        </w:rPr>
        <w:t>Решение о применении Вооруженными Силами Российской Федерации вооружения с территории Российской Федерации против находящихся за ее пределами террористов принимает:</w:t>
      </w:r>
    </w:p>
    <w:p w:rsidR="005E2716" w:rsidRPr="005E2716" w:rsidRDefault="005E2716" w:rsidP="000A0A19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2716">
        <w:rPr>
          <w:rFonts w:ascii="Times New Roman" w:hAnsi="Times New Roman" w:cs="Times New Roman"/>
          <w:sz w:val="24"/>
          <w:szCs w:val="24"/>
          <w:u w:val="single"/>
        </w:rPr>
        <w:t>а) Президент Российской Федерации;</w:t>
      </w:r>
    </w:p>
    <w:p w:rsidR="005E2716" w:rsidRPr="005E2716" w:rsidRDefault="005E2716" w:rsidP="000A0A19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E2716">
        <w:rPr>
          <w:rFonts w:ascii="Times New Roman" w:hAnsi="Times New Roman" w:cs="Times New Roman"/>
          <w:sz w:val="24"/>
          <w:szCs w:val="24"/>
        </w:rPr>
        <w:t>б) Государственная Дума Федерального Собрания Российской Федерации;</w:t>
      </w:r>
    </w:p>
    <w:p w:rsidR="005E2716" w:rsidRPr="005E2716" w:rsidRDefault="005E2716" w:rsidP="000A0A19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E2716">
        <w:rPr>
          <w:rFonts w:ascii="Times New Roman" w:hAnsi="Times New Roman" w:cs="Times New Roman"/>
          <w:sz w:val="24"/>
          <w:szCs w:val="24"/>
        </w:rPr>
        <w:t>в) Министр обороны Российской Федерации по согласованию с Президентом Российской Федерации;</w:t>
      </w:r>
    </w:p>
    <w:p w:rsidR="000A0A19" w:rsidRPr="005E2716" w:rsidRDefault="005E2716" w:rsidP="000A0A19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E2716">
        <w:rPr>
          <w:rFonts w:ascii="Times New Roman" w:hAnsi="Times New Roman" w:cs="Times New Roman"/>
          <w:sz w:val="24"/>
          <w:szCs w:val="24"/>
        </w:rPr>
        <w:t>г) Совет Федерации Федерального Собрания Российской Федерации</w:t>
      </w:r>
    </w:p>
    <w:p w:rsidR="000446A6" w:rsidRPr="000446A6" w:rsidRDefault="000446A6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6A6">
        <w:rPr>
          <w:rFonts w:ascii="Times New Roman" w:hAnsi="Times New Roman" w:cs="Times New Roman"/>
          <w:sz w:val="24"/>
          <w:szCs w:val="24"/>
        </w:rPr>
        <w:t xml:space="preserve">В случае ДТП </w:t>
      </w:r>
      <w:r w:rsidR="00092E5F" w:rsidRPr="000446A6">
        <w:rPr>
          <w:rFonts w:ascii="Times New Roman" w:hAnsi="Times New Roman" w:cs="Times New Roman"/>
          <w:sz w:val="24"/>
          <w:szCs w:val="24"/>
        </w:rPr>
        <w:t xml:space="preserve">в первую очередь </w:t>
      </w:r>
      <w:r w:rsidRPr="000446A6">
        <w:rPr>
          <w:rFonts w:ascii="Times New Roman" w:hAnsi="Times New Roman" w:cs="Times New Roman"/>
          <w:sz w:val="24"/>
          <w:szCs w:val="24"/>
        </w:rPr>
        <w:t>водителю</w:t>
      </w:r>
      <w:r w:rsidR="00092E5F" w:rsidRPr="000446A6">
        <w:rPr>
          <w:rFonts w:ascii="Times New Roman" w:hAnsi="Times New Roman" w:cs="Times New Roman"/>
          <w:sz w:val="24"/>
          <w:szCs w:val="24"/>
        </w:rPr>
        <w:t xml:space="preserve"> необходимо: </w:t>
      </w:r>
    </w:p>
    <w:p w:rsidR="000446A6" w:rsidRPr="000446A6" w:rsidRDefault="00092E5F" w:rsidP="000446A6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0446A6">
        <w:rPr>
          <w:rFonts w:ascii="Times New Roman" w:hAnsi="Times New Roman" w:cs="Times New Roman"/>
          <w:sz w:val="24"/>
          <w:szCs w:val="24"/>
        </w:rPr>
        <w:t xml:space="preserve">а) вызвать сотрудников Госавтоинспекции; </w:t>
      </w:r>
    </w:p>
    <w:p w:rsidR="000446A6" w:rsidRPr="000446A6" w:rsidRDefault="00092E5F" w:rsidP="000446A6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0446A6">
        <w:rPr>
          <w:rFonts w:ascii="Times New Roman" w:hAnsi="Times New Roman" w:cs="Times New Roman"/>
          <w:sz w:val="24"/>
          <w:szCs w:val="24"/>
        </w:rPr>
        <w:t xml:space="preserve">б) вызвать скорую медицинскую помощь; </w:t>
      </w:r>
    </w:p>
    <w:p w:rsidR="000446A6" w:rsidRPr="000446A6" w:rsidRDefault="00092E5F" w:rsidP="000446A6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46A6">
        <w:rPr>
          <w:rFonts w:ascii="Times New Roman" w:hAnsi="Times New Roman" w:cs="Times New Roman"/>
          <w:sz w:val="24"/>
          <w:szCs w:val="24"/>
          <w:u w:val="single"/>
        </w:rPr>
        <w:t xml:space="preserve">в) выставить знак аварийной остановки; </w:t>
      </w:r>
    </w:p>
    <w:p w:rsidR="00092E5F" w:rsidRPr="000446A6" w:rsidRDefault="00092E5F" w:rsidP="000446A6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0446A6">
        <w:rPr>
          <w:rFonts w:ascii="Times New Roman" w:hAnsi="Times New Roman" w:cs="Times New Roman"/>
          <w:sz w:val="24"/>
          <w:szCs w:val="24"/>
        </w:rPr>
        <w:t>г) сфотографировать место ДТП</w:t>
      </w:r>
      <w:r w:rsidR="000446A6" w:rsidRPr="000446A6">
        <w:rPr>
          <w:rFonts w:ascii="Times New Roman" w:hAnsi="Times New Roman" w:cs="Times New Roman"/>
          <w:sz w:val="24"/>
          <w:szCs w:val="24"/>
        </w:rPr>
        <w:t>.</w:t>
      </w:r>
      <w:r w:rsidRPr="000446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5378" w:rsidRPr="00A15378" w:rsidRDefault="00A15378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78">
        <w:rPr>
          <w:rFonts w:ascii="Times New Roman" w:hAnsi="Times New Roman" w:cs="Times New Roman"/>
          <w:sz w:val="24"/>
          <w:szCs w:val="24"/>
        </w:rPr>
        <w:t>Радиус убойного действия осколков ручной гранаты РГН составляет:</w:t>
      </w:r>
    </w:p>
    <w:p w:rsidR="00A15378" w:rsidRPr="00A15378" w:rsidRDefault="00A15378" w:rsidP="007B6606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15378">
        <w:rPr>
          <w:rFonts w:ascii="Times New Roman" w:hAnsi="Times New Roman" w:cs="Times New Roman"/>
          <w:sz w:val="24"/>
          <w:szCs w:val="24"/>
        </w:rPr>
        <w:t>а) 6,5 м;</w:t>
      </w:r>
    </w:p>
    <w:p w:rsidR="00A15378" w:rsidRPr="00A15378" w:rsidRDefault="00A15378" w:rsidP="007B6606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15378">
        <w:rPr>
          <w:rFonts w:ascii="Times New Roman" w:hAnsi="Times New Roman" w:cs="Times New Roman"/>
          <w:sz w:val="24"/>
          <w:szCs w:val="24"/>
          <w:u w:val="single"/>
        </w:rPr>
        <w:t>б) 8,7 м;</w:t>
      </w:r>
    </w:p>
    <w:p w:rsidR="00A15378" w:rsidRPr="00A15378" w:rsidRDefault="00A15378" w:rsidP="007B6606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15378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5378">
        <w:rPr>
          <w:rFonts w:ascii="Times New Roman" w:hAnsi="Times New Roman" w:cs="Times New Roman"/>
          <w:sz w:val="24"/>
          <w:szCs w:val="24"/>
        </w:rPr>
        <w:t>16,5 м;</w:t>
      </w:r>
    </w:p>
    <w:p w:rsidR="007B6606" w:rsidRPr="00A15378" w:rsidRDefault="00A15378" w:rsidP="00A15378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15378">
        <w:rPr>
          <w:rFonts w:ascii="Times New Roman" w:hAnsi="Times New Roman" w:cs="Times New Roman"/>
          <w:sz w:val="24"/>
          <w:szCs w:val="24"/>
        </w:rPr>
        <w:t>г) 25 м.</w:t>
      </w:r>
    </w:p>
    <w:p w:rsidR="00F64C57" w:rsidRPr="00F64C57" w:rsidRDefault="00F64C57" w:rsidP="00A940DA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C57">
        <w:rPr>
          <w:rFonts w:ascii="Times New Roman" w:hAnsi="Times New Roman" w:cs="Times New Roman"/>
          <w:sz w:val="24"/>
          <w:szCs w:val="24"/>
        </w:rPr>
        <w:t>Одним из параметров поражающего фактора воздушной ударной волны</w:t>
      </w:r>
      <w:r w:rsidRPr="00F64C57">
        <w:rPr>
          <w:rFonts w:ascii="Times New Roman" w:hAnsi="Times New Roman" w:cs="Times New Roman"/>
          <w:sz w:val="24"/>
          <w:szCs w:val="24"/>
        </w:rPr>
        <w:t xml:space="preserve"> </w:t>
      </w:r>
      <w:r w:rsidRPr="00F64C57">
        <w:rPr>
          <w:rFonts w:ascii="Times New Roman" w:hAnsi="Times New Roman" w:cs="Times New Roman"/>
          <w:sz w:val="24"/>
          <w:szCs w:val="24"/>
        </w:rPr>
        <w:t>является:</w:t>
      </w:r>
    </w:p>
    <w:p w:rsidR="00F64C57" w:rsidRPr="00F64C57" w:rsidRDefault="00F64C57" w:rsidP="00F64C5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F64C57">
        <w:rPr>
          <w:rFonts w:ascii="Times New Roman" w:hAnsi="Times New Roman" w:cs="Times New Roman"/>
          <w:sz w:val="24"/>
          <w:szCs w:val="24"/>
        </w:rPr>
        <w:t xml:space="preserve"> а) время нарастания давления до максимального значения;</w:t>
      </w:r>
    </w:p>
    <w:p w:rsidR="00F64C57" w:rsidRPr="00F64C57" w:rsidRDefault="00F64C57" w:rsidP="00F64C5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F64C57">
        <w:rPr>
          <w:rFonts w:ascii="Times New Roman" w:hAnsi="Times New Roman" w:cs="Times New Roman"/>
          <w:sz w:val="24"/>
          <w:szCs w:val="24"/>
        </w:rPr>
        <w:t>б) скорость разлета обломка, осколка;</w:t>
      </w:r>
    </w:p>
    <w:p w:rsidR="00F64C57" w:rsidRPr="00F64C57" w:rsidRDefault="00F64C57" w:rsidP="00F64C5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64C57">
        <w:rPr>
          <w:rFonts w:ascii="Times New Roman" w:hAnsi="Times New Roman" w:cs="Times New Roman"/>
          <w:sz w:val="24"/>
          <w:szCs w:val="24"/>
          <w:u w:val="single"/>
        </w:rPr>
        <w:t>в) импульс фазы сжатия;</w:t>
      </w:r>
    </w:p>
    <w:p w:rsidR="00F64C57" w:rsidRPr="00F64C57" w:rsidRDefault="00F64C57" w:rsidP="00F64C5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64C57">
        <w:rPr>
          <w:rFonts w:ascii="Times New Roman" w:hAnsi="Times New Roman" w:cs="Times New Roman"/>
          <w:sz w:val="24"/>
          <w:szCs w:val="24"/>
        </w:rPr>
        <w:t>г) максимальное давление.</w:t>
      </w:r>
      <w:bookmarkStart w:id="0" w:name="_GoBack"/>
      <w:bookmarkEnd w:id="0"/>
    </w:p>
    <w:p w:rsidR="00865FC8" w:rsidRPr="00865FC8" w:rsidRDefault="00865FC8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FC8">
        <w:rPr>
          <w:noProof/>
          <w:lang w:eastAsia="ru-RU"/>
        </w:rPr>
        <w:drawing>
          <wp:inline distT="0" distB="0" distL="0" distR="0" wp14:anchorId="7072E40D" wp14:editId="02A3C714">
            <wp:extent cx="571500" cy="563880"/>
            <wp:effectExtent l="0" t="0" r="0" b="7620"/>
            <wp:docPr id="11" name="Рисунок 1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330" t="21234" r="53511" b="65336"/>
                    <a:stretch/>
                  </pic:blipFill>
                  <pic:spPr bwMode="auto">
                    <a:xfrm>
                      <a:off x="0" y="0"/>
                      <a:ext cx="57150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65FC8">
        <w:rPr>
          <w:rFonts w:ascii="Times New Roman" w:hAnsi="Times New Roman" w:cs="Times New Roman"/>
          <w:sz w:val="24"/>
          <w:szCs w:val="24"/>
        </w:rPr>
        <w:t xml:space="preserve"> Этот туристский знак имеет смысловое значение:</w:t>
      </w:r>
    </w:p>
    <w:p w:rsidR="00632A27" w:rsidRPr="00865FC8" w:rsidRDefault="0083756F" w:rsidP="00632A2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865FC8">
        <w:rPr>
          <w:rFonts w:ascii="Times New Roman" w:hAnsi="Times New Roman" w:cs="Times New Roman"/>
          <w:sz w:val="24"/>
          <w:szCs w:val="24"/>
        </w:rPr>
        <w:t xml:space="preserve">а) </w:t>
      </w:r>
      <w:r w:rsidR="00865FC8" w:rsidRPr="00865FC8">
        <w:rPr>
          <w:rFonts w:ascii="Times New Roman" w:hAnsi="Times New Roman" w:cs="Times New Roman"/>
          <w:sz w:val="24"/>
          <w:szCs w:val="24"/>
        </w:rPr>
        <w:t>брод</w:t>
      </w:r>
      <w:r w:rsidR="00632A27" w:rsidRPr="00865FC8">
        <w:rPr>
          <w:rFonts w:ascii="Times New Roman" w:hAnsi="Times New Roman" w:cs="Times New Roman"/>
          <w:sz w:val="24"/>
          <w:szCs w:val="24"/>
        </w:rPr>
        <w:t>;</w:t>
      </w:r>
    </w:p>
    <w:p w:rsidR="00632A27" w:rsidRPr="00865FC8" w:rsidRDefault="0083756F" w:rsidP="00632A2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5FC8">
        <w:rPr>
          <w:rFonts w:ascii="Times New Roman" w:hAnsi="Times New Roman" w:cs="Times New Roman"/>
          <w:sz w:val="24"/>
          <w:szCs w:val="24"/>
          <w:u w:val="single"/>
        </w:rPr>
        <w:t xml:space="preserve">б) </w:t>
      </w:r>
      <w:r w:rsidR="00865FC8" w:rsidRPr="00865FC8">
        <w:rPr>
          <w:rFonts w:ascii="Times New Roman" w:hAnsi="Times New Roman" w:cs="Times New Roman"/>
          <w:sz w:val="24"/>
          <w:szCs w:val="24"/>
          <w:u w:val="single"/>
        </w:rPr>
        <w:t>место привала</w:t>
      </w:r>
      <w:r w:rsidRPr="00865FC8">
        <w:rPr>
          <w:rFonts w:ascii="Times New Roman" w:hAnsi="Times New Roman" w:cs="Times New Roman"/>
          <w:sz w:val="24"/>
          <w:szCs w:val="24"/>
          <w:u w:val="single"/>
        </w:rPr>
        <w:t xml:space="preserve">; </w:t>
      </w:r>
    </w:p>
    <w:p w:rsidR="00632A27" w:rsidRPr="00865FC8" w:rsidRDefault="0083756F" w:rsidP="00632A2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865FC8">
        <w:rPr>
          <w:rFonts w:ascii="Times New Roman" w:hAnsi="Times New Roman" w:cs="Times New Roman"/>
          <w:sz w:val="24"/>
          <w:szCs w:val="24"/>
        </w:rPr>
        <w:t xml:space="preserve">в) </w:t>
      </w:r>
      <w:r w:rsidR="00865FC8" w:rsidRPr="00865FC8">
        <w:rPr>
          <w:rFonts w:ascii="Times New Roman" w:hAnsi="Times New Roman" w:cs="Times New Roman"/>
          <w:sz w:val="24"/>
          <w:szCs w:val="24"/>
        </w:rPr>
        <w:t>костер разводить здесь</w:t>
      </w:r>
      <w:r w:rsidRPr="00865FC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E2EA3" w:rsidRPr="00B56CB5" w:rsidRDefault="0083756F" w:rsidP="00632A2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B56CB5">
        <w:rPr>
          <w:rFonts w:ascii="Times New Roman" w:hAnsi="Times New Roman" w:cs="Times New Roman"/>
          <w:sz w:val="24"/>
          <w:szCs w:val="24"/>
        </w:rPr>
        <w:t xml:space="preserve">г) </w:t>
      </w:r>
      <w:r w:rsidR="00865FC8" w:rsidRPr="00B56CB5">
        <w:rPr>
          <w:rFonts w:ascii="Times New Roman" w:hAnsi="Times New Roman" w:cs="Times New Roman"/>
          <w:sz w:val="24"/>
          <w:szCs w:val="24"/>
        </w:rPr>
        <w:t>приют</w:t>
      </w:r>
      <w:r w:rsidR="00632A27" w:rsidRPr="00B56CB5">
        <w:rPr>
          <w:rFonts w:ascii="Times New Roman" w:hAnsi="Times New Roman" w:cs="Times New Roman"/>
          <w:sz w:val="24"/>
          <w:szCs w:val="24"/>
        </w:rPr>
        <w:t>.</w:t>
      </w:r>
    </w:p>
    <w:p w:rsidR="00B56CB5" w:rsidRPr="00B56CB5" w:rsidRDefault="00B56CB5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CB5">
        <w:rPr>
          <w:rFonts w:ascii="Times New Roman" w:hAnsi="Times New Roman" w:cs="Times New Roman"/>
          <w:sz w:val="24"/>
          <w:szCs w:val="24"/>
        </w:rPr>
        <w:lastRenderedPageBreak/>
        <w:t>Количество воды, протекающее через поперечное сечение реки в секунду (м³/с) при наводнении – это:</w:t>
      </w:r>
    </w:p>
    <w:p w:rsidR="00B56CB5" w:rsidRPr="00B56CB5" w:rsidRDefault="00B56CB5" w:rsidP="00B56CB5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6CB5">
        <w:rPr>
          <w:rFonts w:ascii="Times New Roman" w:hAnsi="Times New Roman" w:cs="Times New Roman"/>
          <w:sz w:val="24"/>
          <w:szCs w:val="24"/>
          <w:u w:val="single"/>
        </w:rPr>
        <w:t>а) расход воды;</w:t>
      </w:r>
    </w:p>
    <w:p w:rsidR="00B56CB5" w:rsidRPr="00B56CB5" w:rsidRDefault="00B56CB5" w:rsidP="00B56CB5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B56CB5">
        <w:rPr>
          <w:rFonts w:ascii="Times New Roman" w:hAnsi="Times New Roman" w:cs="Times New Roman"/>
          <w:sz w:val="24"/>
          <w:szCs w:val="24"/>
        </w:rPr>
        <w:t>б) объем воды;</w:t>
      </w:r>
    </w:p>
    <w:p w:rsidR="00B56CB5" w:rsidRPr="00B56CB5" w:rsidRDefault="00B56CB5" w:rsidP="00B56CB5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B56CB5">
        <w:rPr>
          <w:rFonts w:ascii="Times New Roman" w:hAnsi="Times New Roman" w:cs="Times New Roman"/>
          <w:sz w:val="24"/>
          <w:szCs w:val="24"/>
        </w:rPr>
        <w:t>в) уровень подъема воды;</w:t>
      </w:r>
    </w:p>
    <w:p w:rsidR="00B56CB5" w:rsidRPr="00B56CB5" w:rsidRDefault="00B56CB5" w:rsidP="00B56CB5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B56CB5">
        <w:rPr>
          <w:rFonts w:ascii="Times New Roman" w:hAnsi="Times New Roman" w:cs="Times New Roman"/>
          <w:sz w:val="24"/>
          <w:szCs w:val="24"/>
        </w:rPr>
        <w:t>г) скорость течения</w:t>
      </w:r>
      <w:r>
        <w:rPr>
          <w:rFonts w:ascii="Times New Roman" w:hAnsi="Times New Roman" w:cs="Times New Roman"/>
          <w:sz w:val="24"/>
          <w:szCs w:val="24"/>
        </w:rPr>
        <w:t xml:space="preserve"> воды</w:t>
      </w:r>
      <w:r w:rsidRPr="00B56CB5">
        <w:rPr>
          <w:rFonts w:ascii="Times New Roman" w:hAnsi="Times New Roman" w:cs="Times New Roman"/>
          <w:sz w:val="24"/>
          <w:szCs w:val="24"/>
        </w:rPr>
        <w:t>.</w:t>
      </w:r>
    </w:p>
    <w:p w:rsidR="003568A2" w:rsidRPr="003568A2" w:rsidRDefault="003568A2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Физиологическая потребность в белке для взрослого населения (в процентах от энергетической суточной потребности) составляет</w:t>
      </w:r>
    </w:p>
    <w:p w:rsidR="003568A2" w:rsidRPr="003568A2" w:rsidRDefault="003568A2" w:rsidP="003568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А) 8–9%;</w:t>
      </w:r>
    </w:p>
    <w:p w:rsidR="003568A2" w:rsidRPr="003568A2" w:rsidRDefault="003568A2" w:rsidP="003568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8A2">
        <w:rPr>
          <w:rFonts w:ascii="Times New Roman" w:hAnsi="Times New Roman" w:cs="Times New Roman"/>
          <w:sz w:val="24"/>
          <w:szCs w:val="24"/>
          <w:u w:val="single"/>
        </w:rPr>
        <w:t>Б)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568A2">
        <w:rPr>
          <w:rFonts w:ascii="Times New Roman" w:hAnsi="Times New Roman" w:cs="Times New Roman"/>
          <w:sz w:val="24"/>
          <w:szCs w:val="24"/>
          <w:u w:val="single"/>
        </w:rPr>
        <w:t>12–14%;</w:t>
      </w:r>
    </w:p>
    <w:p w:rsidR="003568A2" w:rsidRPr="003568A2" w:rsidRDefault="003568A2" w:rsidP="003568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В) 17–20 %;</w:t>
      </w:r>
    </w:p>
    <w:p w:rsidR="003568A2" w:rsidRPr="003568A2" w:rsidRDefault="003568A2" w:rsidP="003568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Г) 21–24%.</w:t>
      </w:r>
    </w:p>
    <w:p w:rsidR="001F22ED" w:rsidRPr="001F22ED" w:rsidRDefault="001F22ED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22ED">
        <w:rPr>
          <w:rFonts w:ascii="Times New Roman" w:hAnsi="Times New Roman" w:cs="Times New Roman"/>
          <w:sz w:val="24"/>
          <w:szCs w:val="24"/>
        </w:rPr>
        <w:t>Граждане Российской Федерации за осуществление террористической деятельности несут:</w:t>
      </w:r>
    </w:p>
    <w:p w:rsidR="001F22ED" w:rsidRPr="001F22ED" w:rsidRDefault="001F22ED" w:rsidP="001F22ED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1F22ED">
        <w:rPr>
          <w:rFonts w:ascii="Times New Roman" w:hAnsi="Times New Roman" w:cs="Times New Roman"/>
          <w:sz w:val="24"/>
          <w:szCs w:val="24"/>
        </w:rPr>
        <w:t>а)</w:t>
      </w:r>
      <w:r w:rsidRPr="001F22ED">
        <w:rPr>
          <w:rFonts w:ascii="Times New Roman" w:hAnsi="Times New Roman" w:cs="Times New Roman"/>
          <w:sz w:val="24"/>
          <w:szCs w:val="24"/>
          <w:u w:val="single"/>
        </w:rPr>
        <w:t xml:space="preserve"> уголовную ответственность;</w:t>
      </w:r>
    </w:p>
    <w:p w:rsidR="001F22ED" w:rsidRPr="001F22ED" w:rsidRDefault="001F22ED" w:rsidP="001F22ED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1F22ED">
        <w:rPr>
          <w:rFonts w:ascii="Times New Roman" w:hAnsi="Times New Roman" w:cs="Times New Roman"/>
          <w:sz w:val="24"/>
          <w:szCs w:val="24"/>
        </w:rPr>
        <w:t xml:space="preserve"> б) гражданско-правовую ответственность;</w:t>
      </w:r>
    </w:p>
    <w:p w:rsidR="001F22ED" w:rsidRPr="001F22ED" w:rsidRDefault="001F22ED" w:rsidP="001F22ED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1F22ED">
        <w:rPr>
          <w:rFonts w:ascii="Times New Roman" w:hAnsi="Times New Roman" w:cs="Times New Roman"/>
          <w:sz w:val="24"/>
          <w:szCs w:val="24"/>
        </w:rPr>
        <w:t xml:space="preserve"> в) административную ответственность;</w:t>
      </w:r>
    </w:p>
    <w:p w:rsidR="001F22ED" w:rsidRPr="001F22ED" w:rsidRDefault="001F22ED" w:rsidP="001F22ED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1F22ED">
        <w:rPr>
          <w:rFonts w:ascii="Times New Roman" w:hAnsi="Times New Roman" w:cs="Times New Roman"/>
          <w:sz w:val="24"/>
          <w:szCs w:val="24"/>
        </w:rPr>
        <w:t xml:space="preserve"> г) материальную ответственность.</w:t>
      </w:r>
    </w:p>
    <w:p w:rsidR="001F22ED" w:rsidRPr="001F22ED" w:rsidRDefault="001F22ED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22ED">
        <w:rPr>
          <w:rFonts w:ascii="Times New Roman" w:hAnsi="Times New Roman" w:cs="Times New Roman"/>
          <w:sz w:val="24"/>
          <w:szCs w:val="24"/>
        </w:rPr>
        <w:t xml:space="preserve">Если во время купания человек попал в </w:t>
      </w:r>
      <w:proofErr w:type="spellStart"/>
      <w:r w:rsidRPr="001F22ED">
        <w:rPr>
          <w:rFonts w:ascii="Times New Roman" w:hAnsi="Times New Roman" w:cs="Times New Roman"/>
          <w:sz w:val="24"/>
          <w:szCs w:val="24"/>
        </w:rPr>
        <w:t>тягун</w:t>
      </w:r>
      <w:proofErr w:type="spellEnd"/>
      <w:r w:rsidRPr="001F22ED">
        <w:rPr>
          <w:rFonts w:ascii="Times New Roman" w:hAnsi="Times New Roman" w:cs="Times New Roman"/>
          <w:sz w:val="24"/>
          <w:szCs w:val="24"/>
        </w:rPr>
        <w:t xml:space="preserve"> (разрывное течение), то оптимальным решением для спасения жизни является: </w:t>
      </w:r>
    </w:p>
    <w:p w:rsidR="001F22ED" w:rsidRPr="001F22ED" w:rsidRDefault="001F22ED" w:rsidP="008E2EA3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F22ED">
        <w:rPr>
          <w:rFonts w:ascii="Times New Roman" w:hAnsi="Times New Roman" w:cs="Times New Roman"/>
          <w:sz w:val="24"/>
          <w:szCs w:val="24"/>
        </w:rPr>
        <w:t xml:space="preserve">а) плыть против течения; </w:t>
      </w:r>
    </w:p>
    <w:p w:rsidR="001F22ED" w:rsidRPr="001F22ED" w:rsidRDefault="001F22ED" w:rsidP="008E2EA3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F22ED">
        <w:rPr>
          <w:rFonts w:ascii="Times New Roman" w:hAnsi="Times New Roman" w:cs="Times New Roman"/>
          <w:sz w:val="24"/>
          <w:szCs w:val="24"/>
        </w:rPr>
        <w:t xml:space="preserve">б) плыть по течению; </w:t>
      </w:r>
    </w:p>
    <w:p w:rsidR="001F22ED" w:rsidRPr="001F22ED" w:rsidRDefault="001F22ED" w:rsidP="008E2EA3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F22ED">
        <w:rPr>
          <w:rFonts w:ascii="Times New Roman" w:hAnsi="Times New Roman" w:cs="Times New Roman"/>
          <w:sz w:val="24"/>
          <w:szCs w:val="24"/>
          <w:u w:val="single"/>
        </w:rPr>
        <w:t xml:space="preserve">в) плыть перпендикулярно течению; </w:t>
      </w:r>
    </w:p>
    <w:p w:rsidR="008E2EA3" w:rsidRDefault="001F22ED" w:rsidP="008E2EA3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F22ED">
        <w:rPr>
          <w:rFonts w:ascii="Times New Roman" w:hAnsi="Times New Roman" w:cs="Times New Roman"/>
          <w:sz w:val="24"/>
          <w:szCs w:val="24"/>
        </w:rPr>
        <w:t>г) плыть под водой от берега.</w:t>
      </w:r>
    </w:p>
    <w:p w:rsidR="00CA0AB0" w:rsidRPr="00F91F3C" w:rsidRDefault="00CA0AB0" w:rsidP="006434D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91F3C">
        <w:rPr>
          <w:rFonts w:ascii="Times New Roman" w:hAnsi="Times New Roman" w:cs="Times New Roman"/>
          <w:b/>
          <w:i/>
          <w:sz w:val="24"/>
          <w:szCs w:val="24"/>
        </w:rPr>
        <w:t>Заполните таблицу, указав все верные ответы из предложенных вариантов</w:t>
      </w:r>
    </w:p>
    <w:p w:rsidR="00CA0AB0" w:rsidRPr="00F91F3C" w:rsidRDefault="00CA0AB0" w:rsidP="00CA0AB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91F3C">
        <w:rPr>
          <w:rFonts w:ascii="Times New Roman" w:hAnsi="Times New Roman" w:cs="Times New Roman"/>
          <w:b/>
          <w:i/>
          <w:sz w:val="24"/>
          <w:szCs w:val="24"/>
        </w:rPr>
        <w:t>(не более 2-х ответов).</w:t>
      </w:r>
    </w:p>
    <w:p w:rsidR="007A656B" w:rsidRPr="00F91F3C" w:rsidRDefault="00CA0AB0" w:rsidP="00CA0AB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91F3C">
        <w:rPr>
          <w:rFonts w:ascii="Times New Roman" w:hAnsi="Times New Roman" w:cs="Times New Roman"/>
          <w:b/>
          <w:i/>
          <w:sz w:val="24"/>
          <w:szCs w:val="24"/>
        </w:rPr>
        <w:t>За правильно указанные ответы в каждом задании начисляется 2 балла.</w:t>
      </w:r>
    </w:p>
    <w:p w:rsidR="00A15378" w:rsidRDefault="00A15378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15378">
        <w:rPr>
          <w:rFonts w:ascii="Times New Roman" w:hAnsi="Times New Roman" w:cs="Times New Roman"/>
          <w:sz w:val="24"/>
          <w:szCs w:val="24"/>
        </w:rPr>
        <w:t xml:space="preserve"> экстремистской деятельности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15378">
        <w:rPr>
          <w:rFonts w:ascii="Times New Roman" w:hAnsi="Times New Roman" w:cs="Times New Roman"/>
          <w:sz w:val="24"/>
          <w:szCs w:val="24"/>
        </w:rPr>
        <w:t>тносится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15378" w:rsidRPr="00A15378" w:rsidRDefault="00A15378" w:rsidP="00A15378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15378">
        <w:rPr>
          <w:rFonts w:ascii="Times New Roman" w:hAnsi="Times New Roman" w:cs="Times New Roman"/>
          <w:sz w:val="24"/>
          <w:szCs w:val="24"/>
        </w:rPr>
        <w:t>а) подстрекательство к террористическому акту;</w:t>
      </w:r>
    </w:p>
    <w:p w:rsidR="00A15378" w:rsidRPr="00A15378" w:rsidRDefault="00A15378" w:rsidP="00A15378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15378">
        <w:rPr>
          <w:rFonts w:ascii="Times New Roman" w:hAnsi="Times New Roman" w:cs="Times New Roman"/>
          <w:sz w:val="24"/>
          <w:szCs w:val="24"/>
        </w:rPr>
        <w:t>б) пропаганда идей терроризма;</w:t>
      </w:r>
    </w:p>
    <w:p w:rsidR="00A15378" w:rsidRPr="00A15378" w:rsidRDefault="00A15378" w:rsidP="00A15378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15378">
        <w:rPr>
          <w:rFonts w:ascii="Times New Roman" w:hAnsi="Times New Roman" w:cs="Times New Roman"/>
          <w:sz w:val="24"/>
          <w:szCs w:val="24"/>
        </w:rPr>
        <w:t>в) распространение материалов, призывающих к осуществлению террористической деятельности;</w:t>
      </w:r>
    </w:p>
    <w:p w:rsidR="00A15378" w:rsidRPr="00A15378" w:rsidRDefault="00A15378" w:rsidP="00A15378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15378">
        <w:rPr>
          <w:rFonts w:ascii="Times New Roman" w:hAnsi="Times New Roman" w:cs="Times New Roman"/>
          <w:sz w:val="24"/>
          <w:szCs w:val="24"/>
          <w:u w:val="single"/>
        </w:rPr>
        <w:t>г) воспрепятствование осуществлению гражданами их избирательных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15378">
        <w:rPr>
          <w:rFonts w:ascii="Times New Roman" w:hAnsi="Times New Roman" w:cs="Times New Roman"/>
          <w:sz w:val="24"/>
          <w:szCs w:val="24"/>
          <w:u w:val="single"/>
        </w:rPr>
        <w:t>прав соединённые с насилием либо угрозой его применения;</w:t>
      </w:r>
    </w:p>
    <w:p w:rsidR="00620BA2" w:rsidRPr="00A15378" w:rsidRDefault="00A15378" w:rsidP="00A15378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15378">
        <w:rPr>
          <w:rFonts w:ascii="Times New Roman" w:hAnsi="Times New Roman" w:cs="Times New Roman"/>
          <w:sz w:val="24"/>
          <w:szCs w:val="24"/>
          <w:u w:val="single"/>
        </w:rPr>
        <w:t xml:space="preserve"> д) публичное оправдание терроризма и иная террористическая деятельность.</w:t>
      </w:r>
    </w:p>
    <w:p w:rsidR="00782134" w:rsidRPr="00782134" w:rsidRDefault="00782134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134">
        <w:rPr>
          <w:rFonts w:ascii="Times New Roman" w:hAnsi="Times New Roman" w:cs="Times New Roman"/>
          <w:sz w:val="24"/>
          <w:szCs w:val="24"/>
        </w:rPr>
        <w:lastRenderedPageBreak/>
        <w:t>Формирование активного приобретённого иммунитета у человека происходит:</w:t>
      </w:r>
    </w:p>
    <w:p w:rsidR="00782134" w:rsidRPr="00782134" w:rsidRDefault="00782134" w:rsidP="00782134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82134">
        <w:rPr>
          <w:rFonts w:ascii="Times New Roman" w:hAnsi="Times New Roman" w:cs="Times New Roman"/>
          <w:sz w:val="24"/>
          <w:szCs w:val="24"/>
          <w:u w:val="single"/>
        </w:rPr>
        <w:t>а) после перенесённого инфекционного заболевания</w:t>
      </w:r>
      <w:r w:rsidRPr="00782134">
        <w:rPr>
          <w:rFonts w:ascii="Times New Roman" w:hAnsi="Times New Roman" w:cs="Times New Roman"/>
          <w:sz w:val="24"/>
          <w:szCs w:val="24"/>
        </w:rPr>
        <w:t>;</w:t>
      </w:r>
    </w:p>
    <w:p w:rsidR="00782134" w:rsidRPr="00782134" w:rsidRDefault="00782134" w:rsidP="00782134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82134">
        <w:rPr>
          <w:rFonts w:ascii="Times New Roman" w:hAnsi="Times New Roman" w:cs="Times New Roman"/>
          <w:sz w:val="24"/>
          <w:szCs w:val="24"/>
        </w:rPr>
        <w:t>б) вследствие закаливания организма;</w:t>
      </w:r>
    </w:p>
    <w:p w:rsidR="00782134" w:rsidRPr="00782134" w:rsidRDefault="00782134" w:rsidP="00782134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82134">
        <w:rPr>
          <w:rFonts w:ascii="Times New Roman" w:hAnsi="Times New Roman" w:cs="Times New Roman"/>
          <w:sz w:val="24"/>
          <w:szCs w:val="24"/>
        </w:rPr>
        <w:t>в) вследствие применения витаминов;</w:t>
      </w:r>
    </w:p>
    <w:p w:rsidR="00782134" w:rsidRPr="00782134" w:rsidRDefault="00782134" w:rsidP="00782134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82134">
        <w:rPr>
          <w:rFonts w:ascii="Times New Roman" w:hAnsi="Times New Roman" w:cs="Times New Roman"/>
          <w:sz w:val="24"/>
          <w:szCs w:val="24"/>
        </w:rPr>
        <w:t>г) в результате занятий физической культурой;</w:t>
      </w:r>
    </w:p>
    <w:p w:rsidR="008E2EA3" w:rsidRPr="00782134" w:rsidRDefault="00782134" w:rsidP="00782134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82134">
        <w:rPr>
          <w:rFonts w:ascii="Times New Roman" w:hAnsi="Times New Roman" w:cs="Times New Roman"/>
          <w:sz w:val="24"/>
          <w:szCs w:val="24"/>
          <w:u w:val="single"/>
        </w:rPr>
        <w:t>д) после профилактических прививок</w:t>
      </w:r>
      <w:r w:rsidRPr="00782134">
        <w:rPr>
          <w:rFonts w:ascii="Times New Roman" w:hAnsi="Times New Roman" w:cs="Times New Roman"/>
          <w:sz w:val="24"/>
          <w:szCs w:val="24"/>
        </w:rPr>
        <w:t>.</w:t>
      </w:r>
    </w:p>
    <w:p w:rsidR="003568A2" w:rsidRPr="003568A2" w:rsidRDefault="003568A2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Снежная лавина обладает поражающими факторами:</w:t>
      </w:r>
    </w:p>
    <w:p w:rsidR="003568A2" w:rsidRPr="003568A2" w:rsidRDefault="003568A2" w:rsidP="003568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 xml:space="preserve"> А) физическим;</w:t>
      </w:r>
    </w:p>
    <w:p w:rsidR="003568A2" w:rsidRPr="003568A2" w:rsidRDefault="003568A2" w:rsidP="003568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Б) сейсмическим;</w:t>
      </w:r>
    </w:p>
    <w:p w:rsidR="003568A2" w:rsidRPr="003568A2" w:rsidRDefault="003568A2" w:rsidP="003568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В) гидродинамическим;</w:t>
      </w:r>
    </w:p>
    <w:p w:rsidR="003568A2" w:rsidRPr="003568A2" w:rsidRDefault="003568A2" w:rsidP="003568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8A2">
        <w:rPr>
          <w:rFonts w:ascii="Times New Roman" w:hAnsi="Times New Roman" w:cs="Times New Roman"/>
          <w:sz w:val="24"/>
          <w:szCs w:val="24"/>
          <w:u w:val="single"/>
        </w:rPr>
        <w:t>Г) аэродинамическим;</w:t>
      </w:r>
    </w:p>
    <w:p w:rsidR="003568A2" w:rsidRPr="003568A2" w:rsidRDefault="003568A2" w:rsidP="003568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8A2">
        <w:rPr>
          <w:rFonts w:ascii="Times New Roman" w:hAnsi="Times New Roman" w:cs="Times New Roman"/>
          <w:sz w:val="24"/>
          <w:szCs w:val="24"/>
          <w:u w:val="single"/>
        </w:rPr>
        <w:t>Д) гравитационным.</w:t>
      </w:r>
    </w:p>
    <w:p w:rsidR="00044018" w:rsidRPr="00044018" w:rsidRDefault="00044018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018">
        <w:rPr>
          <w:rFonts w:ascii="Times New Roman" w:hAnsi="Times New Roman" w:cs="Times New Roman"/>
          <w:sz w:val="24"/>
          <w:szCs w:val="24"/>
        </w:rPr>
        <w:t>Контрастный черный цвет имеют знаки безопасности в областях применения:</w:t>
      </w:r>
    </w:p>
    <w:p w:rsidR="00044018" w:rsidRDefault="00044018" w:rsidP="00044018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044018">
        <w:rPr>
          <w:rFonts w:ascii="Times New Roman" w:hAnsi="Times New Roman" w:cs="Times New Roman"/>
          <w:sz w:val="24"/>
          <w:szCs w:val="24"/>
        </w:rPr>
        <w:t>Запрещение опасного поведения или действия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44018" w:rsidRDefault="00044018" w:rsidP="00044018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044018">
        <w:rPr>
          <w:rFonts w:ascii="Times New Roman" w:hAnsi="Times New Roman" w:cs="Times New Roman"/>
          <w:sz w:val="24"/>
          <w:szCs w:val="24"/>
        </w:rPr>
        <w:t>Обозначение непосредственной опасности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44018" w:rsidRPr="00044018" w:rsidRDefault="00044018" w:rsidP="00044018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4018">
        <w:rPr>
          <w:rFonts w:ascii="Times New Roman" w:hAnsi="Times New Roman" w:cs="Times New Roman"/>
          <w:sz w:val="24"/>
          <w:szCs w:val="24"/>
          <w:u w:val="single"/>
        </w:rPr>
        <w:t>В) Предупреждение, предостережение о возможной опасности;</w:t>
      </w:r>
    </w:p>
    <w:p w:rsidR="00044018" w:rsidRDefault="00044018" w:rsidP="00044018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044018">
        <w:rPr>
          <w:rFonts w:ascii="Times New Roman" w:hAnsi="Times New Roman" w:cs="Times New Roman"/>
          <w:sz w:val="24"/>
          <w:szCs w:val="24"/>
        </w:rPr>
        <w:t>Сообщение об аварийном отключении или аварийном состоянии оборудова</w:t>
      </w:r>
      <w:r>
        <w:rPr>
          <w:rFonts w:ascii="Times New Roman" w:hAnsi="Times New Roman" w:cs="Times New Roman"/>
          <w:sz w:val="24"/>
          <w:szCs w:val="24"/>
        </w:rPr>
        <w:t>ния (технологического процесса);</w:t>
      </w:r>
    </w:p>
    <w:p w:rsidR="00044018" w:rsidRPr="00044018" w:rsidRDefault="00044018" w:rsidP="00044018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4018">
        <w:rPr>
          <w:rFonts w:ascii="Times New Roman" w:hAnsi="Times New Roman" w:cs="Times New Roman"/>
          <w:sz w:val="24"/>
          <w:szCs w:val="24"/>
          <w:u w:val="single"/>
        </w:rPr>
        <w:t>Д) Обозначение возможной опасности, опасной ситуации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04401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FF2AB2" w:rsidRPr="00D572FC" w:rsidRDefault="00FF2AB2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2FC">
        <w:rPr>
          <w:rFonts w:ascii="Times New Roman" w:hAnsi="Times New Roman" w:cs="Times New Roman"/>
          <w:sz w:val="24"/>
          <w:szCs w:val="24"/>
        </w:rPr>
        <w:t>В рамках обязательной подготовки гражданина РФ к военной службе предусматривается:</w:t>
      </w:r>
    </w:p>
    <w:p w:rsidR="00FF2AB2" w:rsidRPr="00D572FC" w:rsidRDefault="00D572FC" w:rsidP="00FF2AB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72FC">
        <w:rPr>
          <w:rFonts w:ascii="Times New Roman" w:hAnsi="Times New Roman" w:cs="Times New Roman"/>
          <w:sz w:val="24"/>
          <w:szCs w:val="24"/>
          <w:u w:val="single"/>
        </w:rPr>
        <w:t>а) военно-патриотическое воспитание;</w:t>
      </w:r>
    </w:p>
    <w:p w:rsidR="00FF2AB2" w:rsidRPr="00D572FC" w:rsidRDefault="00D572FC" w:rsidP="00FF2AB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572FC">
        <w:rPr>
          <w:rFonts w:ascii="Times New Roman" w:hAnsi="Times New Roman" w:cs="Times New Roman"/>
          <w:sz w:val="24"/>
          <w:szCs w:val="24"/>
        </w:rPr>
        <w:t>б) гражданско-патриотическое воспитание;</w:t>
      </w:r>
    </w:p>
    <w:p w:rsidR="00FF2AB2" w:rsidRPr="00D572FC" w:rsidRDefault="00D572FC" w:rsidP="00FF2AB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72FC">
        <w:rPr>
          <w:rFonts w:ascii="Times New Roman" w:hAnsi="Times New Roman" w:cs="Times New Roman"/>
          <w:sz w:val="24"/>
          <w:szCs w:val="24"/>
          <w:u w:val="single"/>
        </w:rPr>
        <w:t>в) получение начальных знаний в области обороны;</w:t>
      </w:r>
    </w:p>
    <w:p w:rsidR="00D572FC" w:rsidRPr="00D572FC" w:rsidRDefault="00D572FC" w:rsidP="00FF2AB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572FC">
        <w:rPr>
          <w:rFonts w:ascii="Times New Roman" w:hAnsi="Times New Roman" w:cs="Times New Roman"/>
          <w:sz w:val="24"/>
          <w:szCs w:val="24"/>
        </w:rPr>
        <w:t>г) обучение по программе военной подготовки солдат, матросов запаса в военной образовательной организации высшего образования;</w:t>
      </w:r>
    </w:p>
    <w:p w:rsidR="007A4459" w:rsidRPr="00D572FC" w:rsidRDefault="00D572FC" w:rsidP="00FF2AB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572FC">
        <w:rPr>
          <w:rFonts w:ascii="Times New Roman" w:hAnsi="Times New Roman" w:cs="Times New Roman"/>
          <w:sz w:val="24"/>
          <w:szCs w:val="24"/>
        </w:rPr>
        <w:t>д) занятие военно-прикладными видами спорта.</w:t>
      </w:r>
    </w:p>
    <w:p w:rsidR="00762460" w:rsidRPr="00762460" w:rsidRDefault="00762460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60">
        <w:rPr>
          <w:rFonts w:ascii="Times New Roman" w:hAnsi="Times New Roman" w:cs="Times New Roman"/>
          <w:sz w:val="24"/>
          <w:szCs w:val="24"/>
        </w:rPr>
        <w:t xml:space="preserve">Роль окислителя при возникновении и развитии пожара может выполнять: </w:t>
      </w:r>
    </w:p>
    <w:p w:rsidR="00762460" w:rsidRPr="00762460" w:rsidRDefault="00762460" w:rsidP="00762460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460">
        <w:rPr>
          <w:rFonts w:ascii="Times New Roman" w:hAnsi="Times New Roman" w:cs="Times New Roman"/>
          <w:sz w:val="24"/>
          <w:szCs w:val="24"/>
          <w:u w:val="single"/>
        </w:rPr>
        <w:t xml:space="preserve">а) окислы азота; </w:t>
      </w:r>
    </w:p>
    <w:p w:rsidR="00762460" w:rsidRPr="00762460" w:rsidRDefault="00762460" w:rsidP="00762460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62460">
        <w:rPr>
          <w:rFonts w:ascii="Times New Roman" w:hAnsi="Times New Roman" w:cs="Times New Roman"/>
          <w:sz w:val="24"/>
          <w:szCs w:val="24"/>
        </w:rPr>
        <w:t xml:space="preserve">б) пропан; </w:t>
      </w:r>
    </w:p>
    <w:p w:rsidR="00762460" w:rsidRPr="00762460" w:rsidRDefault="00762460" w:rsidP="00762460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62460">
        <w:rPr>
          <w:rFonts w:ascii="Times New Roman" w:hAnsi="Times New Roman" w:cs="Times New Roman"/>
          <w:sz w:val="24"/>
          <w:szCs w:val="24"/>
        </w:rPr>
        <w:t xml:space="preserve">в) метан; </w:t>
      </w:r>
    </w:p>
    <w:p w:rsidR="00762460" w:rsidRPr="00762460" w:rsidRDefault="00762460" w:rsidP="00762460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460">
        <w:rPr>
          <w:rFonts w:ascii="Times New Roman" w:hAnsi="Times New Roman" w:cs="Times New Roman"/>
          <w:sz w:val="24"/>
          <w:szCs w:val="24"/>
          <w:u w:val="single"/>
        </w:rPr>
        <w:t>г) фтор;</w:t>
      </w:r>
    </w:p>
    <w:p w:rsidR="0039141C" w:rsidRDefault="00762460" w:rsidP="00762460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62460">
        <w:rPr>
          <w:rFonts w:ascii="Times New Roman" w:hAnsi="Times New Roman" w:cs="Times New Roman"/>
          <w:sz w:val="24"/>
          <w:szCs w:val="24"/>
        </w:rPr>
        <w:t>д) азот.</w:t>
      </w:r>
    </w:p>
    <w:p w:rsidR="0039141C" w:rsidRDefault="003914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F4140" w:rsidRPr="00092E5F" w:rsidRDefault="00092E5F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E5F">
        <w:rPr>
          <w:rFonts w:ascii="Times New Roman" w:hAnsi="Times New Roman" w:cs="Times New Roman"/>
          <w:sz w:val="24"/>
          <w:szCs w:val="24"/>
        </w:rPr>
        <w:lastRenderedPageBreak/>
        <w:t>Жиры, входящие в состав клеток, выполняют две основные функции</w:t>
      </w:r>
      <w:r w:rsidR="001F4140" w:rsidRPr="00092E5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92E5F" w:rsidRPr="00092E5F" w:rsidRDefault="001F4140" w:rsidP="00092E5F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92E5F">
        <w:rPr>
          <w:rFonts w:ascii="Times New Roman" w:hAnsi="Times New Roman" w:cs="Times New Roman"/>
          <w:sz w:val="24"/>
          <w:szCs w:val="24"/>
          <w:u w:val="single"/>
        </w:rPr>
        <w:t xml:space="preserve">а) </w:t>
      </w:r>
      <w:r w:rsidR="00092E5F" w:rsidRPr="00092E5F">
        <w:rPr>
          <w:rFonts w:ascii="Times New Roman" w:hAnsi="Times New Roman" w:cs="Times New Roman"/>
          <w:sz w:val="24"/>
          <w:szCs w:val="24"/>
          <w:u w:val="single"/>
        </w:rPr>
        <w:t>структурную;</w:t>
      </w:r>
    </w:p>
    <w:p w:rsidR="00092E5F" w:rsidRPr="00092E5F" w:rsidRDefault="00092E5F" w:rsidP="00092E5F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092E5F">
        <w:rPr>
          <w:rFonts w:ascii="Times New Roman" w:hAnsi="Times New Roman" w:cs="Times New Roman"/>
          <w:sz w:val="24"/>
          <w:szCs w:val="24"/>
        </w:rPr>
        <w:t>б) каталитическую;</w:t>
      </w:r>
    </w:p>
    <w:p w:rsidR="00092E5F" w:rsidRPr="00092E5F" w:rsidRDefault="00092E5F" w:rsidP="00092E5F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92E5F">
        <w:rPr>
          <w:rFonts w:ascii="Times New Roman" w:hAnsi="Times New Roman" w:cs="Times New Roman"/>
          <w:sz w:val="24"/>
          <w:szCs w:val="24"/>
          <w:u w:val="single"/>
        </w:rPr>
        <w:t>в) энергетическую;</w:t>
      </w:r>
    </w:p>
    <w:p w:rsidR="00092E5F" w:rsidRPr="00092E5F" w:rsidRDefault="00092E5F" w:rsidP="00092E5F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092E5F">
        <w:rPr>
          <w:rFonts w:ascii="Times New Roman" w:hAnsi="Times New Roman" w:cs="Times New Roman"/>
          <w:sz w:val="24"/>
          <w:szCs w:val="24"/>
        </w:rPr>
        <w:t>г) регуляторную;</w:t>
      </w:r>
    </w:p>
    <w:p w:rsidR="00092E5F" w:rsidRPr="00092E5F" w:rsidRDefault="00092E5F" w:rsidP="00092E5F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2E5F">
        <w:rPr>
          <w:rFonts w:ascii="Times New Roman" w:hAnsi="Times New Roman" w:cs="Times New Roman"/>
          <w:sz w:val="24"/>
          <w:szCs w:val="24"/>
        </w:rPr>
        <w:t>д)  транспортную</w:t>
      </w:r>
      <w:proofErr w:type="gramEnd"/>
      <w:r w:rsidRPr="00092E5F">
        <w:rPr>
          <w:rFonts w:ascii="Times New Roman" w:hAnsi="Times New Roman" w:cs="Times New Roman"/>
          <w:sz w:val="24"/>
          <w:szCs w:val="24"/>
        </w:rPr>
        <w:t>.</w:t>
      </w:r>
    </w:p>
    <w:p w:rsidR="00657DA2" w:rsidRPr="00092E5F" w:rsidRDefault="00657DA2" w:rsidP="00092E5F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E5F">
        <w:rPr>
          <w:rFonts w:ascii="Times New Roman" w:hAnsi="Times New Roman" w:cs="Times New Roman"/>
          <w:sz w:val="24"/>
          <w:szCs w:val="24"/>
        </w:rPr>
        <w:t>К боевым отравляющим веществам, временно выводящим личный состав из строя, относятся:</w:t>
      </w:r>
    </w:p>
    <w:p w:rsidR="00657DA2" w:rsidRPr="00657DA2" w:rsidRDefault="00657DA2" w:rsidP="00657D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657DA2">
        <w:rPr>
          <w:rFonts w:ascii="Times New Roman" w:hAnsi="Times New Roman" w:cs="Times New Roman"/>
          <w:sz w:val="24"/>
          <w:szCs w:val="24"/>
        </w:rPr>
        <w:t>А) зоман;</w:t>
      </w:r>
    </w:p>
    <w:p w:rsidR="00657DA2" w:rsidRPr="00657DA2" w:rsidRDefault="00657DA2" w:rsidP="00657D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7DA2">
        <w:rPr>
          <w:rFonts w:ascii="Times New Roman" w:hAnsi="Times New Roman" w:cs="Times New Roman"/>
          <w:sz w:val="24"/>
          <w:szCs w:val="24"/>
          <w:u w:val="single"/>
        </w:rPr>
        <w:t>Б) стафилококковый токсин;</w:t>
      </w:r>
    </w:p>
    <w:p w:rsidR="00657DA2" w:rsidRPr="00657DA2" w:rsidRDefault="00657DA2" w:rsidP="00657D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657DA2">
        <w:rPr>
          <w:rFonts w:ascii="Times New Roman" w:hAnsi="Times New Roman" w:cs="Times New Roman"/>
          <w:sz w:val="24"/>
          <w:szCs w:val="24"/>
        </w:rPr>
        <w:t>В) дифосген;</w:t>
      </w:r>
    </w:p>
    <w:p w:rsidR="00657DA2" w:rsidRPr="00657DA2" w:rsidRDefault="00657DA2" w:rsidP="00657D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657DA2">
        <w:rPr>
          <w:rFonts w:ascii="Times New Roman" w:hAnsi="Times New Roman" w:cs="Times New Roman"/>
          <w:sz w:val="24"/>
          <w:szCs w:val="24"/>
        </w:rPr>
        <w:t>Г) синильная кислота;</w:t>
      </w:r>
    </w:p>
    <w:p w:rsidR="00657DA2" w:rsidRPr="00657DA2" w:rsidRDefault="00657DA2" w:rsidP="00657D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7DA2">
        <w:rPr>
          <w:rFonts w:ascii="Times New Roman" w:hAnsi="Times New Roman" w:cs="Times New Roman"/>
          <w:sz w:val="24"/>
          <w:szCs w:val="24"/>
          <w:u w:val="single"/>
        </w:rPr>
        <w:t xml:space="preserve">Д) би-зет. </w:t>
      </w:r>
    </w:p>
    <w:p w:rsidR="005C3F4C" w:rsidRPr="005C3F4C" w:rsidRDefault="005C3F4C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F4C">
        <w:rPr>
          <w:rFonts w:ascii="Times New Roman" w:hAnsi="Times New Roman" w:cs="Times New Roman"/>
          <w:sz w:val="24"/>
          <w:szCs w:val="24"/>
        </w:rPr>
        <w:t>Клещи являются переносчиками следующих инфекционных заболеваний человека:</w:t>
      </w:r>
    </w:p>
    <w:p w:rsidR="005C3F4C" w:rsidRPr="005C3F4C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3F4C">
        <w:rPr>
          <w:rFonts w:ascii="Times New Roman" w:hAnsi="Times New Roman" w:cs="Times New Roman"/>
          <w:sz w:val="24"/>
          <w:szCs w:val="24"/>
          <w:u w:val="single"/>
        </w:rPr>
        <w:t>а) энцефалит;</w:t>
      </w:r>
    </w:p>
    <w:p w:rsidR="005C3F4C" w:rsidRPr="005C3F4C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5C3F4C">
        <w:rPr>
          <w:rFonts w:ascii="Times New Roman" w:hAnsi="Times New Roman" w:cs="Times New Roman"/>
          <w:sz w:val="24"/>
          <w:szCs w:val="24"/>
        </w:rPr>
        <w:t>б) малярия;</w:t>
      </w:r>
    </w:p>
    <w:p w:rsidR="005C3F4C" w:rsidRPr="005C3F4C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5C3F4C">
        <w:rPr>
          <w:rFonts w:ascii="Times New Roman" w:hAnsi="Times New Roman" w:cs="Times New Roman"/>
          <w:sz w:val="24"/>
          <w:szCs w:val="24"/>
        </w:rPr>
        <w:t>в) чума;</w:t>
      </w:r>
    </w:p>
    <w:p w:rsidR="005C3F4C" w:rsidRPr="005C3F4C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5C3F4C">
        <w:rPr>
          <w:rFonts w:ascii="Times New Roman" w:hAnsi="Times New Roman" w:cs="Times New Roman"/>
          <w:sz w:val="24"/>
          <w:szCs w:val="24"/>
        </w:rPr>
        <w:t>г) дизентерия;</w:t>
      </w:r>
    </w:p>
    <w:p w:rsidR="005C3F4C" w:rsidRPr="005C3F4C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5C3F4C">
        <w:rPr>
          <w:rFonts w:ascii="Times New Roman" w:hAnsi="Times New Roman" w:cs="Times New Roman"/>
          <w:sz w:val="24"/>
          <w:szCs w:val="24"/>
        </w:rPr>
        <w:t>д) конъюнктивит;</w:t>
      </w:r>
    </w:p>
    <w:p w:rsidR="005C3F4C" w:rsidRPr="005C3F4C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3F4C">
        <w:rPr>
          <w:rFonts w:ascii="Times New Roman" w:hAnsi="Times New Roman" w:cs="Times New Roman"/>
          <w:sz w:val="24"/>
          <w:szCs w:val="24"/>
          <w:u w:val="single"/>
        </w:rPr>
        <w:t>е) болезнь Лайма (</w:t>
      </w:r>
      <w:proofErr w:type="spellStart"/>
      <w:r w:rsidRPr="005C3F4C">
        <w:rPr>
          <w:rFonts w:ascii="Times New Roman" w:hAnsi="Times New Roman" w:cs="Times New Roman"/>
          <w:bCs/>
          <w:sz w:val="24"/>
          <w:szCs w:val="24"/>
          <w:u w:val="single"/>
        </w:rPr>
        <w:t>боррелиоз</w:t>
      </w:r>
      <w:proofErr w:type="spellEnd"/>
      <w:r w:rsidRPr="005C3F4C">
        <w:rPr>
          <w:rFonts w:ascii="Times New Roman" w:hAnsi="Times New Roman" w:cs="Times New Roman"/>
          <w:bCs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267790" w:rsidRPr="00267790" w:rsidRDefault="00267790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790">
        <w:rPr>
          <w:rFonts w:ascii="Times New Roman" w:hAnsi="Times New Roman" w:cs="Times New Roman"/>
          <w:sz w:val="24"/>
          <w:szCs w:val="24"/>
        </w:rPr>
        <w:t>В области пожарной безопасности граждане Российской Федерации обязаны:</w:t>
      </w:r>
    </w:p>
    <w:p w:rsidR="00267790" w:rsidRPr="00267790" w:rsidRDefault="00267790" w:rsidP="0026779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67790">
        <w:rPr>
          <w:rFonts w:ascii="Times New Roman" w:hAnsi="Times New Roman" w:cs="Times New Roman"/>
          <w:sz w:val="24"/>
          <w:szCs w:val="24"/>
        </w:rPr>
        <w:t xml:space="preserve"> а) принимать участие в установлении причин пожаров в помещениях и строениях, находящихся в их собственности (пользовании);</w:t>
      </w:r>
    </w:p>
    <w:p w:rsidR="00267790" w:rsidRPr="00267790" w:rsidRDefault="00267790" w:rsidP="0026779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790">
        <w:rPr>
          <w:rFonts w:ascii="Times New Roman" w:hAnsi="Times New Roman" w:cs="Times New Roman"/>
          <w:sz w:val="24"/>
          <w:szCs w:val="24"/>
          <w:u w:val="single"/>
        </w:rPr>
        <w:t>б) иметь в помещениях и строениях, находящихся в их собственности (пользовании), первичные средства тушения пожаров и противопожарный инвентарь;</w:t>
      </w:r>
    </w:p>
    <w:p w:rsidR="00267790" w:rsidRPr="00267790" w:rsidRDefault="00267790" w:rsidP="0026779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67790">
        <w:rPr>
          <w:rFonts w:ascii="Times New Roman" w:hAnsi="Times New Roman" w:cs="Times New Roman"/>
          <w:sz w:val="24"/>
          <w:szCs w:val="24"/>
        </w:rPr>
        <w:t>в) тушить пожар в помещениях и строениях, находящихся в их собственности (пользовании), с использованием первичных средств пожаротушения;</w:t>
      </w:r>
    </w:p>
    <w:p w:rsidR="00267790" w:rsidRPr="00267790" w:rsidRDefault="00267790" w:rsidP="0026779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67790">
        <w:rPr>
          <w:rFonts w:ascii="Times New Roman" w:hAnsi="Times New Roman" w:cs="Times New Roman"/>
          <w:sz w:val="24"/>
          <w:szCs w:val="24"/>
        </w:rPr>
        <w:t>г) обеспечивать себя средствами индивидуальной защиты органов дыхания</w:t>
      </w:r>
      <w:r w:rsidR="00265ED3">
        <w:rPr>
          <w:rFonts w:ascii="Times New Roman" w:hAnsi="Times New Roman" w:cs="Times New Roman"/>
          <w:sz w:val="24"/>
          <w:szCs w:val="24"/>
        </w:rPr>
        <w:t>;</w:t>
      </w:r>
    </w:p>
    <w:p w:rsidR="00005F77" w:rsidRPr="00267790" w:rsidRDefault="00267790" w:rsidP="00267790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790">
        <w:rPr>
          <w:rFonts w:ascii="Times New Roman" w:hAnsi="Times New Roman" w:cs="Times New Roman"/>
          <w:sz w:val="24"/>
          <w:szCs w:val="24"/>
          <w:u w:val="single"/>
        </w:rPr>
        <w:t>д) оказывать содействие пожарной охране при тушении пожаров</w:t>
      </w:r>
      <w:r w:rsidR="00265ED3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6779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sectPr w:rsidR="00005F77" w:rsidRPr="00267790" w:rsidSect="00CF1AC4">
      <w:footerReference w:type="default" r:id="rId18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5BA" w:rsidRDefault="00E935BA" w:rsidP="00791AC5">
      <w:pPr>
        <w:spacing w:after="0" w:line="240" w:lineRule="auto"/>
      </w:pPr>
      <w:r>
        <w:separator/>
      </w:r>
    </w:p>
  </w:endnote>
  <w:endnote w:type="continuationSeparator" w:id="0">
    <w:p w:rsidR="00E935BA" w:rsidRDefault="00E935BA" w:rsidP="00791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4245075"/>
      <w:docPartObj>
        <w:docPartGallery w:val="Page Numbers (Bottom of Page)"/>
        <w:docPartUnique/>
      </w:docPartObj>
    </w:sdtPr>
    <w:sdtEndPr/>
    <w:sdtContent>
      <w:p w:rsidR="00987F91" w:rsidRDefault="00987F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C57">
          <w:rPr>
            <w:noProof/>
          </w:rPr>
          <w:t>14</w:t>
        </w:r>
        <w:r>
          <w:fldChar w:fldCharType="end"/>
        </w:r>
      </w:p>
    </w:sdtContent>
  </w:sdt>
  <w:p w:rsidR="00987F91" w:rsidRDefault="00987F9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5BA" w:rsidRDefault="00E935BA" w:rsidP="00791AC5">
      <w:pPr>
        <w:spacing w:after="0" w:line="240" w:lineRule="auto"/>
      </w:pPr>
      <w:r>
        <w:separator/>
      </w:r>
    </w:p>
  </w:footnote>
  <w:footnote w:type="continuationSeparator" w:id="0">
    <w:p w:rsidR="00E935BA" w:rsidRDefault="00E935BA" w:rsidP="00791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781"/>
    <w:multiLevelType w:val="hybridMultilevel"/>
    <w:tmpl w:val="4B0ED7E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B33CA2"/>
    <w:multiLevelType w:val="hybridMultilevel"/>
    <w:tmpl w:val="69C2BF1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2556FB"/>
    <w:multiLevelType w:val="hybridMultilevel"/>
    <w:tmpl w:val="8968FAD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FB2ABC"/>
    <w:multiLevelType w:val="hybridMultilevel"/>
    <w:tmpl w:val="4D007EC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4" w15:restartNumberingAfterBreak="0">
    <w:nsid w:val="1FA2393E"/>
    <w:multiLevelType w:val="hybridMultilevel"/>
    <w:tmpl w:val="6FD004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71A3A6C"/>
    <w:multiLevelType w:val="hybridMultilevel"/>
    <w:tmpl w:val="E4868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3D05FAE"/>
    <w:multiLevelType w:val="hybridMultilevel"/>
    <w:tmpl w:val="CC02EB1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60C33C9"/>
    <w:multiLevelType w:val="hybridMultilevel"/>
    <w:tmpl w:val="FCCCD926"/>
    <w:lvl w:ilvl="0" w:tplc="9FF2A4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7F74848"/>
    <w:multiLevelType w:val="hybridMultilevel"/>
    <w:tmpl w:val="E58A8EA4"/>
    <w:lvl w:ilvl="0" w:tplc="70BEA5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4361F10"/>
    <w:multiLevelType w:val="hybridMultilevel"/>
    <w:tmpl w:val="9ED6E11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6AC73C8"/>
    <w:multiLevelType w:val="hybridMultilevel"/>
    <w:tmpl w:val="330265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92E3028"/>
    <w:multiLevelType w:val="hybridMultilevel"/>
    <w:tmpl w:val="9334D50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B4C6DBE"/>
    <w:multiLevelType w:val="hybridMultilevel"/>
    <w:tmpl w:val="E7B4A2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5072F8E"/>
    <w:multiLevelType w:val="hybridMultilevel"/>
    <w:tmpl w:val="2E2253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3D2D7A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6D563E8"/>
    <w:multiLevelType w:val="hybridMultilevel"/>
    <w:tmpl w:val="4AEA868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6" w15:restartNumberingAfterBreak="0">
    <w:nsid w:val="5AB04F2D"/>
    <w:multiLevelType w:val="hybridMultilevel"/>
    <w:tmpl w:val="6A8E282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7" w15:restartNumberingAfterBreak="0">
    <w:nsid w:val="604B5A7B"/>
    <w:multiLevelType w:val="hybridMultilevel"/>
    <w:tmpl w:val="413E420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8" w15:restartNumberingAfterBreak="0">
    <w:nsid w:val="6E464890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1CB4D2D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4D03174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56456F1"/>
    <w:multiLevelType w:val="hybridMultilevel"/>
    <w:tmpl w:val="C1C88D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A4E50A6"/>
    <w:multiLevelType w:val="hybridMultilevel"/>
    <w:tmpl w:val="368E3BF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5"/>
  </w:num>
  <w:num w:numId="3">
    <w:abstractNumId w:val="6"/>
  </w:num>
  <w:num w:numId="4">
    <w:abstractNumId w:val="9"/>
  </w:num>
  <w:num w:numId="5">
    <w:abstractNumId w:val="21"/>
  </w:num>
  <w:num w:numId="6">
    <w:abstractNumId w:val="0"/>
  </w:num>
  <w:num w:numId="7">
    <w:abstractNumId w:val="2"/>
  </w:num>
  <w:num w:numId="8">
    <w:abstractNumId w:val="1"/>
  </w:num>
  <w:num w:numId="9">
    <w:abstractNumId w:val="11"/>
  </w:num>
  <w:num w:numId="10">
    <w:abstractNumId w:val="22"/>
  </w:num>
  <w:num w:numId="11">
    <w:abstractNumId w:val="14"/>
  </w:num>
  <w:num w:numId="12">
    <w:abstractNumId w:val="18"/>
  </w:num>
  <w:num w:numId="13">
    <w:abstractNumId w:val="13"/>
  </w:num>
  <w:num w:numId="14">
    <w:abstractNumId w:val="20"/>
  </w:num>
  <w:num w:numId="15">
    <w:abstractNumId w:val="19"/>
  </w:num>
  <w:num w:numId="16">
    <w:abstractNumId w:val="3"/>
  </w:num>
  <w:num w:numId="17">
    <w:abstractNumId w:val="4"/>
  </w:num>
  <w:num w:numId="18">
    <w:abstractNumId w:val="16"/>
  </w:num>
  <w:num w:numId="19">
    <w:abstractNumId w:val="8"/>
  </w:num>
  <w:num w:numId="20">
    <w:abstractNumId w:val="10"/>
  </w:num>
  <w:num w:numId="21">
    <w:abstractNumId w:val="7"/>
  </w:num>
  <w:num w:numId="22">
    <w:abstractNumId w:val="1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C5"/>
    <w:rsid w:val="00001C0B"/>
    <w:rsid w:val="00004AB8"/>
    <w:rsid w:val="00005F77"/>
    <w:rsid w:val="00010EA1"/>
    <w:rsid w:val="00011DFD"/>
    <w:rsid w:val="00025E43"/>
    <w:rsid w:val="00044018"/>
    <w:rsid w:val="000446A6"/>
    <w:rsid w:val="00054C53"/>
    <w:rsid w:val="00092E5F"/>
    <w:rsid w:val="00096F20"/>
    <w:rsid w:val="000A0A19"/>
    <w:rsid w:val="000A5EEE"/>
    <w:rsid w:val="000B0D14"/>
    <w:rsid w:val="000C3600"/>
    <w:rsid w:val="000C5032"/>
    <w:rsid w:val="000E52DD"/>
    <w:rsid w:val="00100487"/>
    <w:rsid w:val="00105130"/>
    <w:rsid w:val="00113E84"/>
    <w:rsid w:val="00117CEC"/>
    <w:rsid w:val="00126A90"/>
    <w:rsid w:val="001301F2"/>
    <w:rsid w:val="00171486"/>
    <w:rsid w:val="00181B65"/>
    <w:rsid w:val="00183AAA"/>
    <w:rsid w:val="00184132"/>
    <w:rsid w:val="0019645B"/>
    <w:rsid w:val="001B512A"/>
    <w:rsid w:val="001B52A1"/>
    <w:rsid w:val="001D037F"/>
    <w:rsid w:val="001E2BB7"/>
    <w:rsid w:val="001F22ED"/>
    <w:rsid w:val="001F3CE9"/>
    <w:rsid w:val="001F3F0A"/>
    <w:rsid w:val="001F4140"/>
    <w:rsid w:val="00215669"/>
    <w:rsid w:val="00216A0E"/>
    <w:rsid w:val="00227C82"/>
    <w:rsid w:val="00243599"/>
    <w:rsid w:val="00246E5C"/>
    <w:rsid w:val="002625F7"/>
    <w:rsid w:val="00265ED3"/>
    <w:rsid w:val="00266771"/>
    <w:rsid w:val="00267790"/>
    <w:rsid w:val="002679B0"/>
    <w:rsid w:val="00275FF0"/>
    <w:rsid w:val="002801EB"/>
    <w:rsid w:val="002C265B"/>
    <w:rsid w:val="002C42AD"/>
    <w:rsid w:val="002D4C85"/>
    <w:rsid w:val="002E3167"/>
    <w:rsid w:val="002E4CA8"/>
    <w:rsid w:val="002E6F61"/>
    <w:rsid w:val="002F0614"/>
    <w:rsid w:val="002F4974"/>
    <w:rsid w:val="00302CB3"/>
    <w:rsid w:val="00314FBA"/>
    <w:rsid w:val="003474FE"/>
    <w:rsid w:val="00352C7E"/>
    <w:rsid w:val="003568A2"/>
    <w:rsid w:val="00371A97"/>
    <w:rsid w:val="003812CF"/>
    <w:rsid w:val="00390833"/>
    <w:rsid w:val="0039141C"/>
    <w:rsid w:val="00397370"/>
    <w:rsid w:val="003A00B0"/>
    <w:rsid w:val="003A1C23"/>
    <w:rsid w:val="003B226A"/>
    <w:rsid w:val="003B3233"/>
    <w:rsid w:val="003C6D25"/>
    <w:rsid w:val="003E04EB"/>
    <w:rsid w:val="00422879"/>
    <w:rsid w:val="0043316D"/>
    <w:rsid w:val="0043471E"/>
    <w:rsid w:val="004350D7"/>
    <w:rsid w:val="00443772"/>
    <w:rsid w:val="00444ACA"/>
    <w:rsid w:val="0045428D"/>
    <w:rsid w:val="00476DCB"/>
    <w:rsid w:val="00490EDF"/>
    <w:rsid w:val="00495957"/>
    <w:rsid w:val="00497D9E"/>
    <w:rsid w:val="004A3ABA"/>
    <w:rsid w:val="004A5CDB"/>
    <w:rsid w:val="004B1C8E"/>
    <w:rsid w:val="004B2B3C"/>
    <w:rsid w:val="004B3D5C"/>
    <w:rsid w:val="004B5CF4"/>
    <w:rsid w:val="004C7E48"/>
    <w:rsid w:val="004D3865"/>
    <w:rsid w:val="004F37DD"/>
    <w:rsid w:val="00501B95"/>
    <w:rsid w:val="0052151D"/>
    <w:rsid w:val="0054344C"/>
    <w:rsid w:val="00547B66"/>
    <w:rsid w:val="0055304F"/>
    <w:rsid w:val="0056429C"/>
    <w:rsid w:val="00576E8D"/>
    <w:rsid w:val="00580A3C"/>
    <w:rsid w:val="00582E17"/>
    <w:rsid w:val="00597491"/>
    <w:rsid w:val="0059771F"/>
    <w:rsid w:val="005A108B"/>
    <w:rsid w:val="005B2C52"/>
    <w:rsid w:val="005B674D"/>
    <w:rsid w:val="005B7045"/>
    <w:rsid w:val="005C3F4C"/>
    <w:rsid w:val="005E2716"/>
    <w:rsid w:val="005F534E"/>
    <w:rsid w:val="00607771"/>
    <w:rsid w:val="00620702"/>
    <w:rsid w:val="00620BA2"/>
    <w:rsid w:val="00627E85"/>
    <w:rsid w:val="00632A27"/>
    <w:rsid w:val="006434D6"/>
    <w:rsid w:val="0064384F"/>
    <w:rsid w:val="00644CFD"/>
    <w:rsid w:val="00657DA2"/>
    <w:rsid w:val="006600DB"/>
    <w:rsid w:val="006824E6"/>
    <w:rsid w:val="0068335A"/>
    <w:rsid w:val="006939AA"/>
    <w:rsid w:val="006B2107"/>
    <w:rsid w:val="006D1B57"/>
    <w:rsid w:val="006D68A5"/>
    <w:rsid w:val="006D7509"/>
    <w:rsid w:val="006F4AA5"/>
    <w:rsid w:val="00720D00"/>
    <w:rsid w:val="00734CC3"/>
    <w:rsid w:val="00737E74"/>
    <w:rsid w:val="00741791"/>
    <w:rsid w:val="00746A51"/>
    <w:rsid w:val="0074764A"/>
    <w:rsid w:val="00753336"/>
    <w:rsid w:val="00762460"/>
    <w:rsid w:val="00770167"/>
    <w:rsid w:val="00782134"/>
    <w:rsid w:val="00786FBD"/>
    <w:rsid w:val="00791AC5"/>
    <w:rsid w:val="007A4459"/>
    <w:rsid w:val="007A656B"/>
    <w:rsid w:val="007B1705"/>
    <w:rsid w:val="007B6606"/>
    <w:rsid w:val="007B7C8E"/>
    <w:rsid w:val="007D2444"/>
    <w:rsid w:val="007D422F"/>
    <w:rsid w:val="007D4CB8"/>
    <w:rsid w:val="007D79C1"/>
    <w:rsid w:val="007E3E2C"/>
    <w:rsid w:val="007E4F25"/>
    <w:rsid w:val="008158FD"/>
    <w:rsid w:val="00821517"/>
    <w:rsid w:val="00825905"/>
    <w:rsid w:val="008262CD"/>
    <w:rsid w:val="00831E9C"/>
    <w:rsid w:val="008321BA"/>
    <w:rsid w:val="0083756F"/>
    <w:rsid w:val="008421BA"/>
    <w:rsid w:val="00850FA7"/>
    <w:rsid w:val="00854DF1"/>
    <w:rsid w:val="00865FC8"/>
    <w:rsid w:val="00873664"/>
    <w:rsid w:val="008832E3"/>
    <w:rsid w:val="008B64E8"/>
    <w:rsid w:val="008E28BA"/>
    <w:rsid w:val="008E2EA3"/>
    <w:rsid w:val="008E371D"/>
    <w:rsid w:val="008E692C"/>
    <w:rsid w:val="008E73E0"/>
    <w:rsid w:val="008F6099"/>
    <w:rsid w:val="009014F1"/>
    <w:rsid w:val="00906AA0"/>
    <w:rsid w:val="00923521"/>
    <w:rsid w:val="00930E67"/>
    <w:rsid w:val="009434F6"/>
    <w:rsid w:val="00946357"/>
    <w:rsid w:val="00951BCC"/>
    <w:rsid w:val="009706C1"/>
    <w:rsid w:val="00970B93"/>
    <w:rsid w:val="0097144A"/>
    <w:rsid w:val="00977BDF"/>
    <w:rsid w:val="0098127E"/>
    <w:rsid w:val="00987F91"/>
    <w:rsid w:val="009B2A32"/>
    <w:rsid w:val="009C2CB2"/>
    <w:rsid w:val="009D3F5B"/>
    <w:rsid w:val="009D5761"/>
    <w:rsid w:val="009D5B4E"/>
    <w:rsid w:val="009D69AC"/>
    <w:rsid w:val="009E5453"/>
    <w:rsid w:val="009E7A80"/>
    <w:rsid w:val="00A15378"/>
    <w:rsid w:val="00A26DA0"/>
    <w:rsid w:val="00A43267"/>
    <w:rsid w:val="00A50A07"/>
    <w:rsid w:val="00A6581E"/>
    <w:rsid w:val="00A77F30"/>
    <w:rsid w:val="00A84B8C"/>
    <w:rsid w:val="00A85F77"/>
    <w:rsid w:val="00A92555"/>
    <w:rsid w:val="00AA1E7C"/>
    <w:rsid w:val="00AB08CE"/>
    <w:rsid w:val="00AC4CE1"/>
    <w:rsid w:val="00AD0044"/>
    <w:rsid w:val="00AD65A5"/>
    <w:rsid w:val="00AE2DEB"/>
    <w:rsid w:val="00AF3D63"/>
    <w:rsid w:val="00B0660B"/>
    <w:rsid w:val="00B11994"/>
    <w:rsid w:val="00B202C6"/>
    <w:rsid w:val="00B263D9"/>
    <w:rsid w:val="00B32C5C"/>
    <w:rsid w:val="00B45A6A"/>
    <w:rsid w:val="00B56CB5"/>
    <w:rsid w:val="00B954FD"/>
    <w:rsid w:val="00BC55CC"/>
    <w:rsid w:val="00BC7A00"/>
    <w:rsid w:val="00BD3CB9"/>
    <w:rsid w:val="00BD45FC"/>
    <w:rsid w:val="00C04F1D"/>
    <w:rsid w:val="00C06C8E"/>
    <w:rsid w:val="00C15589"/>
    <w:rsid w:val="00C51400"/>
    <w:rsid w:val="00C55F53"/>
    <w:rsid w:val="00C80B8C"/>
    <w:rsid w:val="00C93362"/>
    <w:rsid w:val="00C94B94"/>
    <w:rsid w:val="00CA0AB0"/>
    <w:rsid w:val="00CA5271"/>
    <w:rsid w:val="00CA66B6"/>
    <w:rsid w:val="00CB62FE"/>
    <w:rsid w:val="00CF1AC4"/>
    <w:rsid w:val="00CF2F69"/>
    <w:rsid w:val="00D00670"/>
    <w:rsid w:val="00D0705D"/>
    <w:rsid w:val="00D249A2"/>
    <w:rsid w:val="00D33540"/>
    <w:rsid w:val="00D3400A"/>
    <w:rsid w:val="00D42BB8"/>
    <w:rsid w:val="00D572FC"/>
    <w:rsid w:val="00D60BAB"/>
    <w:rsid w:val="00D64145"/>
    <w:rsid w:val="00D83F2F"/>
    <w:rsid w:val="00D90593"/>
    <w:rsid w:val="00D97B0F"/>
    <w:rsid w:val="00DC1A8F"/>
    <w:rsid w:val="00DC213C"/>
    <w:rsid w:val="00DC56B5"/>
    <w:rsid w:val="00DE45A2"/>
    <w:rsid w:val="00E04166"/>
    <w:rsid w:val="00E07BD6"/>
    <w:rsid w:val="00E11A3A"/>
    <w:rsid w:val="00E22250"/>
    <w:rsid w:val="00E23047"/>
    <w:rsid w:val="00E2766E"/>
    <w:rsid w:val="00E30079"/>
    <w:rsid w:val="00E32FFC"/>
    <w:rsid w:val="00E37BBA"/>
    <w:rsid w:val="00E44E87"/>
    <w:rsid w:val="00E45939"/>
    <w:rsid w:val="00E52625"/>
    <w:rsid w:val="00E63DB8"/>
    <w:rsid w:val="00E822E8"/>
    <w:rsid w:val="00E935BA"/>
    <w:rsid w:val="00E9650E"/>
    <w:rsid w:val="00EB094E"/>
    <w:rsid w:val="00EC1B5B"/>
    <w:rsid w:val="00ED5963"/>
    <w:rsid w:val="00ED749C"/>
    <w:rsid w:val="00EE4BF0"/>
    <w:rsid w:val="00EE778A"/>
    <w:rsid w:val="00EF7DC9"/>
    <w:rsid w:val="00F14F20"/>
    <w:rsid w:val="00F32744"/>
    <w:rsid w:val="00F53A11"/>
    <w:rsid w:val="00F5754D"/>
    <w:rsid w:val="00F64C57"/>
    <w:rsid w:val="00F71DD2"/>
    <w:rsid w:val="00F82B53"/>
    <w:rsid w:val="00F91F3C"/>
    <w:rsid w:val="00F9301D"/>
    <w:rsid w:val="00FB3B51"/>
    <w:rsid w:val="00FB3E82"/>
    <w:rsid w:val="00FC70A1"/>
    <w:rsid w:val="00FD1D54"/>
    <w:rsid w:val="00FE030F"/>
    <w:rsid w:val="00FE4185"/>
    <w:rsid w:val="00FF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A45F8"/>
  <w15:chartTrackingRefBased/>
  <w15:docId w15:val="{C9A962B4-D9E8-4572-A4A7-E3207BAE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1AC5"/>
  </w:style>
  <w:style w:type="paragraph" w:styleId="a5">
    <w:name w:val="footer"/>
    <w:basedOn w:val="a"/>
    <w:link w:val="a6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1AC5"/>
  </w:style>
  <w:style w:type="paragraph" w:styleId="a7">
    <w:name w:val="List Paragraph"/>
    <w:basedOn w:val="a"/>
    <w:uiPriority w:val="34"/>
    <w:qFormat/>
    <w:rsid w:val="00791AC5"/>
    <w:pPr>
      <w:ind w:left="720"/>
      <w:contextualSpacing/>
    </w:pPr>
  </w:style>
  <w:style w:type="table" w:styleId="a8">
    <w:name w:val="Table Grid"/>
    <w:basedOn w:val="a1"/>
    <w:uiPriority w:val="39"/>
    <w:rsid w:val="0079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87F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7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4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1499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206228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2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71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14213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6895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5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E4A3C-3D1F-444A-90F5-26AD91539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3190</TotalTime>
  <Pages>14</Pages>
  <Words>2417</Words>
  <Characters>13781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Демидко</dc:creator>
  <cp:keywords/>
  <dc:description/>
  <cp:lastModifiedBy>Наталия Демидко</cp:lastModifiedBy>
  <cp:revision>37</cp:revision>
  <dcterms:created xsi:type="dcterms:W3CDTF">2024-09-15T10:50:00Z</dcterms:created>
  <dcterms:modified xsi:type="dcterms:W3CDTF">2024-11-09T14:45:00Z</dcterms:modified>
</cp:coreProperties>
</file>